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387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</w:tblGrid>
      <w:tr w:rsidR="000067C8" w:rsidRPr="002E1A63" w:rsidTr="000F31B6">
        <w:tc>
          <w:tcPr>
            <w:tcW w:w="5387" w:type="dxa"/>
          </w:tcPr>
          <w:p w:rsidR="000067C8" w:rsidRPr="002E1A63" w:rsidRDefault="000067C8" w:rsidP="000F31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0067C8" w:rsidRPr="002E1A63" w:rsidTr="000F31B6">
        <w:tc>
          <w:tcPr>
            <w:tcW w:w="5387" w:type="dxa"/>
          </w:tcPr>
          <w:p w:rsidR="000067C8" w:rsidRPr="002E1A63" w:rsidRDefault="0000478D" w:rsidP="000047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067C8" w:rsidRPr="002E1A63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67C8" w:rsidRPr="002E1A6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="000067C8" w:rsidRPr="002E1A63">
              <w:rPr>
                <w:rFonts w:ascii="Times New Roman" w:hAnsi="Times New Roman" w:cs="Times New Roman"/>
                <w:sz w:val="24"/>
                <w:szCs w:val="24"/>
              </w:rPr>
              <w:t xml:space="preserve"> района муниципального образования «Город Саратов»</w:t>
            </w:r>
          </w:p>
        </w:tc>
      </w:tr>
      <w:tr w:rsidR="000067C8" w:rsidRPr="002E1A63" w:rsidTr="000F31B6">
        <w:tc>
          <w:tcPr>
            <w:tcW w:w="5387" w:type="dxa"/>
          </w:tcPr>
          <w:p w:rsidR="000067C8" w:rsidRPr="002E1A63" w:rsidRDefault="000067C8" w:rsidP="00824D7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___________________________/ </w:t>
            </w:r>
            <w:r w:rsidR="00824D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И.А. Молчанов</w:t>
            </w:r>
            <w:r w:rsidRPr="002E1A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</w:tc>
      </w:tr>
      <w:tr w:rsidR="000067C8" w:rsidRPr="002E1A63" w:rsidTr="000F31B6">
        <w:trPr>
          <w:trHeight w:val="317"/>
        </w:trPr>
        <w:tc>
          <w:tcPr>
            <w:tcW w:w="5387" w:type="dxa"/>
          </w:tcPr>
          <w:p w:rsidR="000067C8" w:rsidRPr="002E1A63" w:rsidRDefault="000067C8" w:rsidP="00B7305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68B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="00E968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________________ </w:t>
            </w:r>
            <w:r w:rsidR="00ED7FB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0067C8" w:rsidRPr="002E1A63" w:rsidRDefault="000067C8"/>
    <w:tbl>
      <w:tblPr>
        <w:tblStyle w:val="a3"/>
        <w:tblW w:w="15134" w:type="dxa"/>
        <w:tblLook w:val="04A0"/>
      </w:tblPr>
      <w:tblGrid>
        <w:gridCol w:w="10740"/>
        <w:gridCol w:w="1984"/>
        <w:gridCol w:w="2410"/>
      </w:tblGrid>
      <w:tr w:rsidR="000067C8" w:rsidRPr="002E1A63" w:rsidTr="000F31B6">
        <w:tc>
          <w:tcPr>
            <w:tcW w:w="15134" w:type="dxa"/>
            <w:gridSpan w:val="3"/>
          </w:tcPr>
          <w:p w:rsidR="000067C8" w:rsidRPr="002E1A63" w:rsidRDefault="000067C8" w:rsidP="0000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A63"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  №</w:t>
            </w:r>
          </w:p>
          <w:p w:rsidR="000067C8" w:rsidRPr="002E1A63" w:rsidRDefault="000067C8" w:rsidP="00ED7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A63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ED7F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E1A63">
              <w:rPr>
                <w:rFonts w:ascii="Times New Roman" w:hAnsi="Times New Roman" w:cs="Times New Roman"/>
                <w:sz w:val="28"/>
                <w:szCs w:val="28"/>
              </w:rPr>
              <w:t xml:space="preserve"> год  и плановый период 20</w:t>
            </w:r>
            <w:r w:rsidR="00B73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7F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1A63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DF49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7F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E1A63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  <w:tr w:rsidR="000067C8" w:rsidRPr="002E1A63" w:rsidTr="000067C8">
        <w:tc>
          <w:tcPr>
            <w:tcW w:w="10740" w:type="dxa"/>
            <w:vMerge w:val="restart"/>
          </w:tcPr>
          <w:p w:rsidR="000067C8" w:rsidRPr="002E1A63" w:rsidRDefault="000067C8" w:rsidP="00006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7C8" w:rsidRPr="002E1A63" w:rsidRDefault="000067C8" w:rsidP="00A82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A6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  </w:t>
            </w:r>
            <w:r w:rsidR="00A82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учреждение дополнительного образования </w:t>
            </w:r>
            <w:r w:rsidRPr="002E1A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00478D" w:rsidRPr="002E1A63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оздоровительно-образовательный центр «Восход»</w:t>
            </w:r>
          </w:p>
        </w:tc>
        <w:tc>
          <w:tcPr>
            <w:tcW w:w="1984" w:type="dxa"/>
          </w:tcPr>
          <w:p w:rsidR="000067C8" w:rsidRPr="002E1A63" w:rsidRDefault="00006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067C8" w:rsidRPr="002E1A63" w:rsidRDefault="0000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A63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0067C8" w:rsidRPr="002E1A63" w:rsidTr="000067C8">
        <w:tc>
          <w:tcPr>
            <w:tcW w:w="10740" w:type="dxa"/>
            <w:vMerge/>
          </w:tcPr>
          <w:p w:rsidR="000067C8" w:rsidRPr="002E1A63" w:rsidRDefault="00006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067C8" w:rsidRPr="002E1A63" w:rsidRDefault="0000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A63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2410" w:type="dxa"/>
          </w:tcPr>
          <w:p w:rsidR="000067C8" w:rsidRPr="002E1A63" w:rsidRDefault="00CE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A63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0067C8" w:rsidRPr="002E1A63" w:rsidTr="000067C8">
        <w:trPr>
          <w:trHeight w:val="322"/>
        </w:trPr>
        <w:tc>
          <w:tcPr>
            <w:tcW w:w="10740" w:type="dxa"/>
            <w:vMerge/>
          </w:tcPr>
          <w:p w:rsidR="000067C8" w:rsidRPr="002E1A63" w:rsidRDefault="00006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0067C8" w:rsidRPr="002E1A63" w:rsidRDefault="0000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A63"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2410" w:type="dxa"/>
            <w:vMerge w:val="restart"/>
          </w:tcPr>
          <w:p w:rsidR="000067C8" w:rsidRPr="002E1A63" w:rsidRDefault="00006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7C8" w:rsidRPr="002E1A63" w:rsidTr="000067C8">
        <w:tc>
          <w:tcPr>
            <w:tcW w:w="10740" w:type="dxa"/>
          </w:tcPr>
          <w:p w:rsidR="000067C8" w:rsidRPr="002E1A63" w:rsidRDefault="0000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A63"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учреждения:</w:t>
            </w:r>
          </w:p>
        </w:tc>
        <w:tc>
          <w:tcPr>
            <w:tcW w:w="1984" w:type="dxa"/>
            <w:vMerge/>
          </w:tcPr>
          <w:p w:rsidR="000067C8" w:rsidRPr="002E1A63" w:rsidRDefault="00006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067C8" w:rsidRPr="002E1A63" w:rsidRDefault="00006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7C8" w:rsidRPr="002E1A63" w:rsidTr="000067C8">
        <w:tc>
          <w:tcPr>
            <w:tcW w:w="10740" w:type="dxa"/>
          </w:tcPr>
          <w:p w:rsidR="000067C8" w:rsidRPr="002E1A63" w:rsidRDefault="0000478D" w:rsidP="000067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1A63">
              <w:rPr>
                <w:rFonts w:ascii="Times New Roman" w:hAnsi="Times New Roman" w:cs="Times New Roman"/>
                <w:sz w:val="28"/>
                <w:szCs w:val="28"/>
              </w:rPr>
              <w:t>Организация отдыха детей и молодежи</w:t>
            </w:r>
            <w:r w:rsidR="00DF49FE">
              <w:rPr>
                <w:rFonts w:ascii="Times New Roman" w:hAnsi="Times New Roman" w:cs="Times New Roman"/>
                <w:sz w:val="28"/>
                <w:szCs w:val="28"/>
              </w:rPr>
              <w:t xml:space="preserve"> в каникулярное время с круглосуточным пребыванием</w:t>
            </w:r>
          </w:p>
        </w:tc>
        <w:tc>
          <w:tcPr>
            <w:tcW w:w="1984" w:type="dxa"/>
          </w:tcPr>
          <w:p w:rsidR="000067C8" w:rsidRPr="002E1A63" w:rsidRDefault="0000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A63">
              <w:rPr>
                <w:rFonts w:ascii="Times New Roman" w:hAnsi="Times New Roman" w:cs="Times New Roman"/>
                <w:sz w:val="28"/>
                <w:szCs w:val="28"/>
              </w:rPr>
              <w:t>по  ОКВЭД</w:t>
            </w:r>
          </w:p>
        </w:tc>
        <w:tc>
          <w:tcPr>
            <w:tcW w:w="2410" w:type="dxa"/>
          </w:tcPr>
          <w:p w:rsidR="000067C8" w:rsidRPr="002E1A63" w:rsidRDefault="005D234F" w:rsidP="00DF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A63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  <w:r w:rsidR="00DF49F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0067C8" w:rsidRPr="002E1A63" w:rsidTr="000F31B6">
        <w:tc>
          <w:tcPr>
            <w:tcW w:w="15134" w:type="dxa"/>
            <w:gridSpan w:val="3"/>
          </w:tcPr>
          <w:p w:rsidR="000067C8" w:rsidRPr="002E1A63" w:rsidRDefault="000067C8" w:rsidP="0056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A63">
              <w:rPr>
                <w:rFonts w:ascii="Times New Roman" w:hAnsi="Times New Roman" w:cs="Times New Roman"/>
                <w:sz w:val="28"/>
                <w:szCs w:val="28"/>
              </w:rPr>
              <w:t>Вид муниципального учреждения:</w:t>
            </w:r>
            <w:r w:rsidRPr="002E1A63">
              <w:t xml:space="preserve">  </w:t>
            </w:r>
            <w:r w:rsidR="003A2871" w:rsidRPr="005A09EB">
              <w:rPr>
                <w:rFonts w:ascii="Times New Roman" w:hAnsi="Times New Roman"/>
                <w:sz w:val="28"/>
                <w:szCs w:val="28"/>
              </w:rPr>
              <w:t>муниципальное учреждение дополнительного образования</w:t>
            </w:r>
          </w:p>
        </w:tc>
      </w:tr>
    </w:tbl>
    <w:p w:rsidR="000067C8" w:rsidRPr="002E1A63" w:rsidRDefault="000067C8"/>
    <w:p w:rsidR="00ED3D29" w:rsidRPr="002E1A63" w:rsidRDefault="00ED3D29"/>
    <w:p w:rsidR="000067C8" w:rsidRPr="002E1A63" w:rsidRDefault="000067C8" w:rsidP="00006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A63"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</w:t>
      </w:r>
    </w:p>
    <w:p w:rsidR="000067C8" w:rsidRPr="002E1A63" w:rsidRDefault="000067C8" w:rsidP="00006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A63"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Style w:val="a3"/>
        <w:tblW w:w="15134" w:type="dxa"/>
        <w:tblLook w:val="04A0"/>
      </w:tblPr>
      <w:tblGrid>
        <w:gridCol w:w="8996"/>
        <w:gridCol w:w="3392"/>
        <w:gridCol w:w="2746"/>
      </w:tblGrid>
      <w:tr w:rsidR="000067C8" w:rsidRPr="002E1A63" w:rsidTr="00E41A0B">
        <w:tc>
          <w:tcPr>
            <w:tcW w:w="9039" w:type="dxa"/>
          </w:tcPr>
          <w:p w:rsidR="000067C8" w:rsidRPr="002E1A63" w:rsidRDefault="000067C8" w:rsidP="000067C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A6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3402" w:type="dxa"/>
          </w:tcPr>
          <w:p w:rsidR="000067C8" w:rsidRPr="002E1A63" w:rsidRDefault="000067C8" w:rsidP="00E41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A63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</w:t>
            </w:r>
            <w:r w:rsidR="00E41A0B" w:rsidRPr="002E1A63">
              <w:rPr>
                <w:rFonts w:ascii="Times New Roman" w:hAnsi="Times New Roman" w:cs="Times New Roman"/>
                <w:sz w:val="28"/>
                <w:szCs w:val="28"/>
              </w:rPr>
              <w:t>овому (отраслевому</w:t>
            </w:r>
            <w:r w:rsidRPr="002E1A63">
              <w:rPr>
                <w:rFonts w:ascii="Times New Roman" w:hAnsi="Times New Roman" w:cs="Times New Roman"/>
                <w:sz w:val="28"/>
                <w:szCs w:val="28"/>
              </w:rPr>
              <w:t>) перечню</w:t>
            </w:r>
          </w:p>
        </w:tc>
        <w:tc>
          <w:tcPr>
            <w:tcW w:w="2693" w:type="dxa"/>
          </w:tcPr>
          <w:p w:rsidR="000067C8" w:rsidRPr="002E1A63" w:rsidRDefault="00D3745D" w:rsidP="0000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A63">
              <w:rPr>
                <w:rFonts w:ascii="Times New Roman" w:hAnsi="Times New Roman" w:cs="Times New Roman"/>
              </w:rPr>
              <w:t>10028000000000001006101</w:t>
            </w:r>
          </w:p>
        </w:tc>
      </w:tr>
      <w:tr w:rsidR="00E41A0B" w:rsidRPr="002E1A63" w:rsidTr="00E41A0B">
        <w:tc>
          <w:tcPr>
            <w:tcW w:w="15134" w:type="dxa"/>
            <w:gridSpan w:val="3"/>
          </w:tcPr>
          <w:p w:rsidR="00E41A0B" w:rsidRPr="002E1A63" w:rsidRDefault="0000478D" w:rsidP="00E4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A63">
              <w:rPr>
                <w:rFonts w:ascii="Times New Roman" w:hAnsi="Times New Roman" w:cs="Times New Roman"/>
                <w:sz w:val="28"/>
                <w:szCs w:val="28"/>
              </w:rPr>
              <w:t>Организация отдыха детей и молодежи</w:t>
            </w:r>
            <w:r w:rsidR="0065051A">
              <w:rPr>
                <w:rFonts w:ascii="Times New Roman" w:hAnsi="Times New Roman" w:cs="Times New Roman"/>
                <w:sz w:val="28"/>
                <w:szCs w:val="28"/>
              </w:rPr>
              <w:t xml:space="preserve"> в каникулярное время с круглосуточным пребыванием</w:t>
            </w:r>
          </w:p>
        </w:tc>
      </w:tr>
      <w:tr w:rsidR="00E41A0B" w:rsidRPr="002E1A63" w:rsidTr="000F31B6">
        <w:tc>
          <w:tcPr>
            <w:tcW w:w="9039" w:type="dxa"/>
          </w:tcPr>
          <w:p w:rsidR="00E41A0B" w:rsidRPr="002E1A63" w:rsidRDefault="00E41A0B" w:rsidP="00E41A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1A63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потребителей муниципальной услуги: </w:t>
            </w:r>
          </w:p>
        </w:tc>
        <w:tc>
          <w:tcPr>
            <w:tcW w:w="6095" w:type="dxa"/>
            <w:gridSpan w:val="2"/>
          </w:tcPr>
          <w:p w:rsidR="00E41A0B" w:rsidRPr="002E1A63" w:rsidRDefault="00E464C4" w:rsidP="00E4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A63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E41A0B" w:rsidRPr="002E1A63" w:rsidTr="000F31B6">
        <w:tc>
          <w:tcPr>
            <w:tcW w:w="15134" w:type="dxa"/>
            <w:gridSpan w:val="3"/>
          </w:tcPr>
          <w:p w:rsidR="00E41A0B" w:rsidRPr="002E1A63" w:rsidRDefault="00E41A0B" w:rsidP="00E41A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1A63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услуги:</w:t>
            </w:r>
          </w:p>
        </w:tc>
      </w:tr>
      <w:tr w:rsidR="00E41A0B" w:rsidRPr="002E1A63" w:rsidTr="000F31B6">
        <w:tc>
          <w:tcPr>
            <w:tcW w:w="15134" w:type="dxa"/>
            <w:gridSpan w:val="3"/>
          </w:tcPr>
          <w:p w:rsidR="00E41A0B" w:rsidRPr="002E1A63" w:rsidRDefault="00E41A0B" w:rsidP="00E41A0B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E1A63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</w:t>
            </w:r>
          </w:p>
        </w:tc>
      </w:tr>
    </w:tbl>
    <w:p w:rsidR="000067C8" w:rsidRPr="002E1A63" w:rsidRDefault="000067C8" w:rsidP="00E41A0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2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21"/>
        <w:gridCol w:w="1296"/>
        <w:gridCol w:w="1399"/>
        <w:gridCol w:w="1272"/>
        <w:gridCol w:w="1417"/>
        <w:gridCol w:w="709"/>
        <w:gridCol w:w="3116"/>
        <w:gridCol w:w="934"/>
        <w:gridCol w:w="492"/>
        <w:gridCol w:w="1071"/>
        <w:gridCol w:w="1132"/>
        <w:gridCol w:w="1012"/>
      </w:tblGrid>
      <w:tr w:rsidR="009F7F8E" w:rsidRPr="002E1A63" w:rsidTr="00B47CFB">
        <w:tc>
          <w:tcPr>
            <w:tcW w:w="52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F7F8E" w:rsidRPr="002E1A63" w:rsidRDefault="009F7F8E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Уникальный</w:t>
            </w:r>
          </w:p>
          <w:p w:rsidR="009F7F8E" w:rsidRPr="002E1A63" w:rsidRDefault="009F7F8E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 xml:space="preserve">номер </w:t>
            </w:r>
            <w:proofErr w:type="gramStart"/>
            <w:r w:rsidRPr="002E1A63">
              <w:rPr>
                <w:rFonts w:ascii="Times New Roman" w:hAnsi="Times New Roman" w:cs="Times New Roman"/>
              </w:rPr>
              <w:t>реестровой</w:t>
            </w:r>
            <w:proofErr w:type="gramEnd"/>
          </w:p>
          <w:p w:rsidR="009F7F8E" w:rsidRPr="002E1A63" w:rsidRDefault="009F7F8E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12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F7F8E" w:rsidRPr="002E1A63" w:rsidRDefault="009F7F8E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F7F8E" w:rsidRPr="002E1A63" w:rsidRDefault="009F7F8E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F7F8E" w:rsidRPr="002E1A63" w:rsidRDefault="009F7F8E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F7F8E" w:rsidRPr="002E1A63" w:rsidRDefault="009F7F8E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9F7F8E" w:rsidRPr="002E1A63" w:rsidTr="00B47CFB">
        <w:tc>
          <w:tcPr>
            <w:tcW w:w="5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F7F8E" w:rsidRPr="002E1A63" w:rsidRDefault="009F7F8E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F7F8E" w:rsidRPr="002E1A63" w:rsidRDefault="009F7F8E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F7F8E" w:rsidRPr="002E1A63" w:rsidRDefault="009F7F8E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F7F8E" w:rsidRPr="002E1A63" w:rsidRDefault="009F7F8E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F7F8E" w:rsidRPr="002E1A63" w:rsidRDefault="009F7F8E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5" w:history="1">
              <w:r w:rsidRPr="002E1A63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F7F8E" w:rsidRPr="002E1A63" w:rsidRDefault="009F7F8E" w:rsidP="00905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20</w:t>
            </w:r>
            <w:r w:rsidR="009055BA">
              <w:rPr>
                <w:rFonts w:ascii="Times New Roman" w:hAnsi="Times New Roman" w:cs="Times New Roman"/>
              </w:rPr>
              <w:t>20</w:t>
            </w:r>
            <w:r w:rsidRPr="002E1A63">
              <w:rPr>
                <w:rFonts w:ascii="Times New Roman" w:hAnsi="Times New Roman" w:cs="Times New Roman"/>
              </w:rPr>
              <w:t xml:space="preserve"> год (</w:t>
            </w:r>
            <w:proofErr w:type="spellStart"/>
            <w:proofErr w:type="gramStart"/>
            <w:r w:rsidRPr="002E1A63">
              <w:rPr>
                <w:rFonts w:ascii="Times New Roman" w:hAnsi="Times New Roman" w:cs="Times New Roman"/>
              </w:rPr>
              <w:t>очеред-ной</w:t>
            </w:r>
            <w:proofErr w:type="spellEnd"/>
            <w:proofErr w:type="gramEnd"/>
            <w:r w:rsidRPr="002E1A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1A63">
              <w:rPr>
                <w:rFonts w:ascii="Times New Roman" w:hAnsi="Times New Roman" w:cs="Times New Roman"/>
              </w:rPr>
              <w:t>финансо-вый</w:t>
            </w:r>
            <w:proofErr w:type="spellEnd"/>
            <w:r w:rsidRPr="002E1A63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F7F8E" w:rsidRPr="002E1A63" w:rsidRDefault="009F7F8E" w:rsidP="00905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20</w:t>
            </w:r>
            <w:r w:rsidR="00B424DF">
              <w:rPr>
                <w:rFonts w:ascii="Times New Roman" w:hAnsi="Times New Roman" w:cs="Times New Roman"/>
              </w:rPr>
              <w:t>2</w:t>
            </w:r>
            <w:r w:rsidR="009055BA">
              <w:rPr>
                <w:rFonts w:ascii="Times New Roman" w:hAnsi="Times New Roman" w:cs="Times New Roman"/>
              </w:rPr>
              <w:t>1</w:t>
            </w:r>
            <w:r w:rsidRPr="002E1A63">
              <w:rPr>
                <w:rFonts w:ascii="Times New Roman" w:hAnsi="Times New Roman" w:cs="Times New Roman"/>
              </w:rPr>
              <w:t xml:space="preserve"> год (1-й год </w:t>
            </w:r>
            <w:proofErr w:type="gramStart"/>
            <w:r w:rsidRPr="002E1A63">
              <w:rPr>
                <w:rFonts w:ascii="Times New Roman" w:hAnsi="Times New Roman" w:cs="Times New Roman"/>
              </w:rPr>
              <w:t>планово-го</w:t>
            </w:r>
            <w:proofErr w:type="gramEnd"/>
            <w:r w:rsidRPr="002E1A63">
              <w:rPr>
                <w:rFonts w:ascii="Times New Roman" w:hAnsi="Times New Roman" w:cs="Times New Roman"/>
              </w:rPr>
              <w:t xml:space="preserve"> периода)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9F7F8E" w:rsidRPr="002E1A63" w:rsidRDefault="009F7F8E" w:rsidP="00905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20</w:t>
            </w:r>
            <w:r w:rsidR="00910AD5">
              <w:rPr>
                <w:rFonts w:ascii="Times New Roman" w:hAnsi="Times New Roman" w:cs="Times New Roman"/>
              </w:rPr>
              <w:t>2</w:t>
            </w:r>
            <w:r w:rsidR="009055BA">
              <w:rPr>
                <w:rFonts w:ascii="Times New Roman" w:hAnsi="Times New Roman" w:cs="Times New Roman"/>
              </w:rPr>
              <w:t>2</w:t>
            </w:r>
            <w:r w:rsidRPr="002E1A63">
              <w:rPr>
                <w:rFonts w:ascii="Times New Roman" w:hAnsi="Times New Roman" w:cs="Times New Roman"/>
              </w:rPr>
              <w:t xml:space="preserve"> год (2-й год </w:t>
            </w:r>
            <w:proofErr w:type="gramStart"/>
            <w:r w:rsidRPr="002E1A63">
              <w:rPr>
                <w:rFonts w:ascii="Times New Roman" w:hAnsi="Times New Roman" w:cs="Times New Roman"/>
              </w:rPr>
              <w:t>планово-го</w:t>
            </w:r>
            <w:proofErr w:type="gramEnd"/>
            <w:r w:rsidRPr="002E1A63">
              <w:rPr>
                <w:rFonts w:ascii="Times New Roman" w:hAnsi="Times New Roman" w:cs="Times New Roman"/>
              </w:rPr>
              <w:t xml:space="preserve"> периода)</w:t>
            </w:r>
          </w:p>
        </w:tc>
      </w:tr>
      <w:tr w:rsidR="00257A24" w:rsidRPr="002E1A63" w:rsidTr="00B47CFB">
        <w:trPr>
          <w:cantSplit/>
          <w:trHeight w:val="1134"/>
        </w:trPr>
        <w:tc>
          <w:tcPr>
            <w:tcW w:w="5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F7F8E" w:rsidRPr="002E1A63" w:rsidRDefault="009F7F8E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F7F8E" w:rsidRPr="002E1A63" w:rsidRDefault="009F7F8E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__________</w:t>
            </w:r>
          </w:p>
          <w:p w:rsidR="009F7F8E" w:rsidRPr="002E1A63" w:rsidRDefault="009F7F8E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(</w:t>
            </w:r>
            <w:proofErr w:type="gramStart"/>
            <w:r w:rsidRPr="002E1A63">
              <w:rPr>
                <w:rFonts w:ascii="Times New Roman" w:hAnsi="Times New Roman" w:cs="Times New Roman"/>
              </w:rPr>
              <w:t>наимено-вание</w:t>
            </w:r>
            <w:proofErr w:type="gramEnd"/>
            <w:r w:rsidRPr="002E1A63">
              <w:rPr>
                <w:rFonts w:ascii="Times New Roman" w:hAnsi="Times New Roman" w:cs="Times New Roman"/>
              </w:rPr>
              <w:t xml:space="preserve"> показателя)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F7F8E" w:rsidRPr="002E1A63" w:rsidRDefault="009F7F8E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___________</w:t>
            </w:r>
          </w:p>
          <w:p w:rsidR="009F7F8E" w:rsidRPr="002E1A63" w:rsidRDefault="009F7F8E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(</w:t>
            </w:r>
            <w:proofErr w:type="gramStart"/>
            <w:r w:rsidRPr="002E1A63">
              <w:rPr>
                <w:rFonts w:ascii="Times New Roman" w:hAnsi="Times New Roman" w:cs="Times New Roman"/>
              </w:rPr>
              <w:t>наимено-вание</w:t>
            </w:r>
            <w:proofErr w:type="gramEnd"/>
            <w:r w:rsidRPr="002E1A63">
              <w:rPr>
                <w:rFonts w:ascii="Times New Roman" w:hAnsi="Times New Roman" w:cs="Times New Roman"/>
              </w:rPr>
              <w:t xml:space="preserve"> показателя)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F7F8E" w:rsidRPr="002E1A63" w:rsidRDefault="009F7F8E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___________</w:t>
            </w:r>
          </w:p>
          <w:p w:rsidR="009F7F8E" w:rsidRPr="002E1A63" w:rsidRDefault="009F7F8E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(</w:t>
            </w:r>
            <w:proofErr w:type="gramStart"/>
            <w:r w:rsidRPr="002E1A63">
              <w:rPr>
                <w:rFonts w:ascii="Times New Roman" w:hAnsi="Times New Roman" w:cs="Times New Roman"/>
              </w:rPr>
              <w:t>наимено-вание</w:t>
            </w:r>
            <w:proofErr w:type="gramEnd"/>
            <w:r w:rsidRPr="002E1A63">
              <w:rPr>
                <w:rFonts w:ascii="Times New Roman" w:hAnsi="Times New Roman" w:cs="Times New Roman"/>
              </w:rPr>
              <w:t xml:space="preserve"> показателя)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F7F8E" w:rsidRPr="002E1A63" w:rsidRDefault="009F7F8E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___________</w:t>
            </w:r>
          </w:p>
          <w:p w:rsidR="009F7F8E" w:rsidRPr="002E1A63" w:rsidRDefault="009F7F8E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(</w:t>
            </w:r>
            <w:proofErr w:type="gramStart"/>
            <w:r w:rsidRPr="002E1A63">
              <w:rPr>
                <w:rFonts w:ascii="Times New Roman" w:hAnsi="Times New Roman" w:cs="Times New Roman"/>
              </w:rPr>
              <w:t>наимено-вание</w:t>
            </w:r>
            <w:proofErr w:type="gramEnd"/>
            <w:r w:rsidRPr="002E1A63">
              <w:rPr>
                <w:rFonts w:ascii="Times New Roman" w:hAnsi="Times New Roman" w:cs="Times New Roman"/>
              </w:rPr>
              <w:t xml:space="preserve"> показателя)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F7F8E" w:rsidRPr="002E1A63" w:rsidRDefault="00257A24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  <w:r w:rsidR="009F7F8E" w:rsidRPr="002E1A63">
              <w:rPr>
                <w:rFonts w:ascii="Times New Roman" w:hAnsi="Times New Roman" w:cs="Times New Roman"/>
              </w:rPr>
              <w:t>_</w:t>
            </w:r>
          </w:p>
          <w:p w:rsidR="009F7F8E" w:rsidRPr="002E1A63" w:rsidRDefault="009F7F8E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(</w:t>
            </w:r>
            <w:proofErr w:type="gramStart"/>
            <w:r w:rsidRPr="002E1A63">
              <w:rPr>
                <w:rFonts w:ascii="Times New Roman" w:hAnsi="Times New Roman" w:cs="Times New Roman"/>
              </w:rPr>
              <w:t>наимено-вание</w:t>
            </w:r>
            <w:proofErr w:type="gramEnd"/>
            <w:r w:rsidRPr="002E1A63">
              <w:rPr>
                <w:rFonts w:ascii="Times New Roman" w:hAnsi="Times New Roman" w:cs="Times New Roman"/>
              </w:rPr>
              <w:t xml:space="preserve"> показателя)</w:t>
            </w: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F7F8E" w:rsidRPr="002E1A63" w:rsidRDefault="009F7F8E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F7F8E" w:rsidRPr="002E1A63" w:rsidRDefault="009F7F8E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1A63">
              <w:rPr>
                <w:rFonts w:ascii="Times New Roman" w:hAnsi="Times New Roman" w:cs="Times New Roman"/>
              </w:rPr>
              <w:t>наимено-вание</w:t>
            </w:r>
            <w:proofErr w:type="gramEnd"/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9F7F8E" w:rsidRPr="002E1A63" w:rsidRDefault="009F7F8E" w:rsidP="000F31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F7F8E" w:rsidRPr="002E1A63" w:rsidRDefault="009F7F8E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F7F8E" w:rsidRPr="002E1A63" w:rsidRDefault="009F7F8E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F7F8E" w:rsidRPr="002E1A63" w:rsidRDefault="009F7F8E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7A24" w:rsidRPr="002E1A63" w:rsidTr="00B47CFB"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F7F8E" w:rsidRPr="002E1A63" w:rsidRDefault="009F7F8E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F7F8E" w:rsidRPr="002E1A63" w:rsidRDefault="009F7F8E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F7F8E" w:rsidRPr="002E1A63" w:rsidRDefault="009F7F8E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F7F8E" w:rsidRPr="002E1A63" w:rsidRDefault="009F7F8E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F7F8E" w:rsidRPr="002E1A63" w:rsidRDefault="009F7F8E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F7F8E" w:rsidRPr="002E1A63" w:rsidRDefault="009F7F8E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F7F8E" w:rsidRPr="002E1A63" w:rsidRDefault="009F7F8E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F7F8E" w:rsidRPr="002E1A63" w:rsidRDefault="009F7F8E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F7F8E" w:rsidRPr="002E1A63" w:rsidRDefault="009F7F8E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F7F8E" w:rsidRPr="002E1A63" w:rsidRDefault="009F7F8E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F7F8E" w:rsidRPr="002E1A63" w:rsidRDefault="009F7F8E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F7F8E" w:rsidRPr="002E1A63" w:rsidRDefault="009F7F8E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12</w:t>
            </w:r>
          </w:p>
        </w:tc>
      </w:tr>
      <w:tr w:rsidR="00B47CFB" w:rsidRPr="002E1A63" w:rsidTr="00B47CFB">
        <w:tc>
          <w:tcPr>
            <w:tcW w:w="524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9055BA" w:rsidP="00CE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BA">
              <w:rPr>
                <w:rFonts w:ascii="Times New Roman" w:hAnsi="Times New Roman" w:cs="Times New Roman"/>
              </w:rPr>
              <w:t>920700О.99.0.А322АА00001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B47CFB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B47CFB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B47CFB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B47CFB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в каникулярное время с круглосуточным пребыванием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B47CFB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B47CFB" w:rsidP="0000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 xml:space="preserve">001. Доля учащихся, получивших травмы различной степени тяжести в период получения услуги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B47CFB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Default="00B47CFB">
            <w:r w:rsidRPr="007D1498">
              <w:rPr>
                <w:rFonts w:ascii="Times New Roman" w:hAnsi="Times New Roman"/>
              </w:rPr>
              <w:t>744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B47CFB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B47CFB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B47CFB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0</w:t>
            </w:r>
          </w:p>
        </w:tc>
      </w:tr>
      <w:tr w:rsidR="00B47CFB" w:rsidRPr="002E1A63" w:rsidTr="00B47CFB">
        <w:tc>
          <w:tcPr>
            <w:tcW w:w="524" w:type="pct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B47CFB" w:rsidP="00CE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B47CFB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B47CFB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B47CFB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B47CFB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B47CFB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B47CFB" w:rsidP="0000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 xml:space="preserve">002. Доля учащихся, досрочно покинувших учреждение по неуважительным причинам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B47CFB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Default="00B47CFB">
            <w:r w:rsidRPr="007D1498">
              <w:rPr>
                <w:rFonts w:ascii="Times New Roman" w:hAnsi="Times New Roman"/>
              </w:rPr>
              <w:t>744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B47CFB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B47CFB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B47CFB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0</w:t>
            </w:r>
          </w:p>
        </w:tc>
      </w:tr>
      <w:tr w:rsidR="00B47CFB" w:rsidRPr="002E1A63" w:rsidTr="00B47CFB">
        <w:tc>
          <w:tcPr>
            <w:tcW w:w="524" w:type="pct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B47CFB" w:rsidP="00CE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B47CFB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B47CFB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B47CFB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B47CFB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B47CFB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B47CFB" w:rsidP="0000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 xml:space="preserve">003. Наличие у всех педагогических работников средне-специального или высшего образования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B47CFB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Default="00B47CFB">
            <w:r w:rsidRPr="007D1498">
              <w:rPr>
                <w:rFonts w:ascii="Times New Roman" w:hAnsi="Times New Roman"/>
              </w:rPr>
              <w:t>744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B47CFB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B47CFB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B47CFB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100</w:t>
            </w:r>
          </w:p>
        </w:tc>
      </w:tr>
      <w:tr w:rsidR="00B47CFB" w:rsidRPr="002E1A63" w:rsidTr="00B47CFB">
        <w:tc>
          <w:tcPr>
            <w:tcW w:w="524" w:type="pct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B47CFB" w:rsidP="00CE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B47CFB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B47CFB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B47CFB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B47CFB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B47CFB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Default="00B47CFB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004. Доля педагогических работников прошедших повышение квалификации не реже 1 раза в 3 года (Процент)</w:t>
            </w:r>
          </w:p>
          <w:p w:rsidR="00B47CFB" w:rsidRPr="002E1A63" w:rsidRDefault="00B47CFB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B47CFB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Default="00B47CFB">
            <w:r w:rsidRPr="007D1498">
              <w:rPr>
                <w:rFonts w:ascii="Times New Roman" w:hAnsi="Times New Roman"/>
              </w:rPr>
              <w:t>744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B47CFB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B47CFB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B47CFB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100</w:t>
            </w:r>
          </w:p>
        </w:tc>
      </w:tr>
      <w:tr w:rsidR="00B47CFB" w:rsidRPr="002E1A63" w:rsidTr="00B47CFB">
        <w:tc>
          <w:tcPr>
            <w:tcW w:w="524" w:type="pct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B47CFB" w:rsidP="00CE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B47CFB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B47CFB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B47CFB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B47CFB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B47CFB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B47CFB" w:rsidP="0000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 xml:space="preserve">005. Открытость и доступность информации об учреждении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B47CFB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Default="00B47CFB">
            <w:r w:rsidRPr="007D1498">
              <w:rPr>
                <w:rFonts w:ascii="Times New Roman" w:hAnsi="Times New Roman"/>
              </w:rPr>
              <w:t>744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B47CFB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B47CFB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47CFB" w:rsidRPr="002E1A63" w:rsidRDefault="00B47CFB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100</w:t>
            </w:r>
          </w:p>
        </w:tc>
      </w:tr>
      <w:tr w:rsidR="00257A24" w:rsidRPr="002E1A63" w:rsidTr="00B47CFB">
        <w:tc>
          <w:tcPr>
            <w:tcW w:w="524" w:type="pct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A24" w:rsidRPr="002E1A63" w:rsidRDefault="00257A24" w:rsidP="00CE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A24" w:rsidRPr="002E1A63" w:rsidRDefault="00257A24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A24" w:rsidRPr="002E1A63" w:rsidRDefault="00257A24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A24" w:rsidRPr="002E1A63" w:rsidRDefault="00257A24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A24" w:rsidRPr="002E1A63" w:rsidRDefault="00257A24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A24" w:rsidRPr="002E1A63" w:rsidRDefault="00257A24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A24" w:rsidRPr="002E1A63" w:rsidRDefault="00257A24" w:rsidP="0000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 xml:space="preserve">006. Отсутствие обоснованных жалоб обучающихся и их родителей (законных представителей) на условия и качество предоставляемой услуги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A24" w:rsidRPr="002E1A63" w:rsidRDefault="00257A24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A24" w:rsidRPr="002E1A63" w:rsidRDefault="00B47CFB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A24" w:rsidRPr="002E1A63" w:rsidRDefault="00257A24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A24" w:rsidRPr="002E1A63" w:rsidRDefault="00257A24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57A24" w:rsidRPr="002E1A63" w:rsidRDefault="00257A24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0</w:t>
            </w:r>
          </w:p>
        </w:tc>
      </w:tr>
      <w:tr w:rsidR="00257A24" w:rsidRPr="002E1A63" w:rsidTr="00B47CFB">
        <w:tc>
          <w:tcPr>
            <w:tcW w:w="524" w:type="pct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A24" w:rsidRPr="002E1A63" w:rsidRDefault="00257A24" w:rsidP="00CE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A24" w:rsidRPr="002E1A63" w:rsidRDefault="00257A24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A24" w:rsidRPr="002E1A63" w:rsidRDefault="00257A24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A24" w:rsidRPr="002E1A63" w:rsidRDefault="00257A24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A24" w:rsidRPr="002E1A63" w:rsidRDefault="00257A24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A24" w:rsidRPr="002E1A63" w:rsidRDefault="00257A24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A24" w:rsidRPr="002E1A63" w:rsidRDefault="00257A24" w:rsidP="0000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 xml:space="preserve">007. Отсутствие обоснованных </w:t>
            </w:r>
            <w:r w:rsidRPr="002E1A63">
              <w:rPr>
                <w:rFonts w:ascii="Times New Roman" w:hAnsi="Times New Roman" w:cs="Times New Roman"/>
              </w:rPr>
              <w:lastRenderedPageBreak/>
              <w:t xml:space="preserve">жалоб обучающихся и их родителей (законных представителей) на действия работников учреждения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A24" w:rsidRPr="002E1A63" w:rsidRDefault="00257A24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A24" w:rsidRPr="002E1A63" w:rsidRDefault="00B47CFB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A24" w:rsidRPr="002E1A63" w:rsidRDefault="00257A24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A24" w:rsidRPr="002E1A63" w:rsidRDefault="00257A24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57A24" w:rsidRPr="002E1A63" w:rsidRDefault="00257A24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0</w:t>
            </w:r>
          </w:p>
        </w:tc>
      </w:tr>
      <w:tr w:rsidR="00257A24" w:rsidRPr="002E1A63" w:rsidTr="00B47CFB">
        <w:tc>
          <w:tcPr>
            <w:tcW w:w="524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A24" w:rsidRPr="002E1A63" w:rsidRDefault="00257A24" w:rsidP="00CE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A24" w:rsidRPr="002E1A63" w:rsidRDefault="00257A24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A24" w:rsidRPr="002E1A63" w:rsidRDefault="00257A24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A24" w:rsidRPr="002E1A63" w:rsidRDefault="00257A24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A24" w:rsidRPr="002E1A63" w:rsidRDefault="00257A24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A24" w:rsidRPr="002E1A63" w:rsidRDefault="00257A24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A24" w:rsidRPr="002E1A63" w:rsidRDefault="00257A24" w:rsidP="003C3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008. Доля своевременно устраненных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A24" w:rsidRPr="002E1A63" w:rsidRDefault="00257A24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A24" w:rsidRPr="002E1A63" w:rsidRDefault="00B47CFB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9FC">
              <w:rPr>
                <w:rFonts w:ascii="Times New Roman" w:hAnsi="Times New Roman"/>
              </w:rPr>
              <w:t>744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A24" w:rsidRPr="002E1A63" w:rsidRDefault="00257A24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A24" w:rsidRPr="002E1A63" w:rsidRDefault="00257A24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57A24" w:rsidRPr="002E1A63" w:rsidRDefault="00257A24" w:rsidP="0078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100</w:t>
            </w:r>
          </w:p>
        </w:tc>
      </w:tr>
    </w:tbl>
    <w:p w:rsidR="009F7F8E" w:rsidRPr="00A75E6B" w:rsidRDefault="008952ED" w:rsidP="00E41A0B">
      <w:pPr>
        <w:rPr>
          <w:rFonts w:ascii="Times New Roman" w:hAnsi="Times New Roman" w:cs="Times New Roman"/>
          <w:sz w:val="24"/>
          <w:szCs w:val="24"/>
        </w:rPr>
      </w:pPr>
      <w:r w:rsidRPr="00A75E6B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10%.</w:t>
      </w:r>
    </w:p>
    <w:p w:rsidR="00F91640" w:rsidRPr="002E1A63" w:rsidRDefault="00F91640" w:rsidP="00F91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sub_123"/>
      <w:bookmarkStart w:id="1" w:name="sub_108"/>
      <w:bookmarkStart w:id="2" w:name="sub_133"/>
      <w:r w:rsidRPr="002E1A63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</w:t>
      </w:r>
      <w:r w:rsidR="00EB746A" w:rsidRPr="002E1A63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4"/>
        <w:gridCol w:w="1179"/>
        <w:gridCol w:w="1182"/>
        <w:gridCol w:w="1182"/>
        <w:gridCol w:w="1454"/>
        <w:gridCol w:w="1182"/>
        <w:gridCol w:w="969"/>
        <w:gridCol w:w="1044"/>
        <w:gridCol w:w="365"/>
        <w:gridCol w:w="1002"/>
        <w:gridCol w:w="850"/>
        <w:gridCol w:w="850"/>
        <w:gridCol w:w="1002"/>
        <w:gridCol w:w="850"/>
        <w:gridCol w:w="835"/>
      </w:tblGrid>
      <w:tr w:rsidR="00F91640" w:rsidRPr="002E1A63" w:rsidTr="00166F73">
        <w:tc>
          <w:tcPr>
            <w:tcW w:w="3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bookmarkEnd w:id="0"/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1A63">
              <w:rPr>
                <w:rFonts w:ascii="Times New Roman" w:hAnsi="Times New Roman" w:cs="Times New Roman"/>
              </w:rPr>
              <w:t>Уникаль-ный</w:t>
            </w:r>
            <w:proofErr w:type="gramEnd"/>
            <w:r w:rsidRPr="002E1A63">
              <w:rPr>
                <w:rFonts w:ascii="Times New Roman" w:hAnsi="Times New Roman" w:cs="Times New Roman"/>
              </w:rPr>
              <w:t xml:space="preserve"> номер реестро-вой записи</w:t>
            </w:r>
          </w:p>
        </w:tc>
        <w:tc>
          <w:tcPr>
            <w:tcW w:w="11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8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F91640" w:rsidRPr="002E1A63" w:rsidTr="00166F73">
        <w:tc>
          <w:tcPr>
            <w:tcW w:w="33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1A63">
              <w:rPr>
                <w:rFonts w:ascii="Times New Roman" w:hAnsi="Times New Roman" w:cs="Times New Roman"/>
              </w:rPr>
              <w:t>наиме-нование</w:t>
            </w:r>
            <w:proofErr w:type="gramEnd"/>
            <w:r w:rsidRPr="002E1A63"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 xml:space="preserve">единица измерения </w:t>
            </w:r>
          </w:p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2E1A63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1640" w:rsidRPr="002E1A63" w:rsidRDefault="00F91640" w:rsidP="00905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20</w:t>
            </w:r>
            <w:r w:rsidR="009055BA">
              <w:rPr>
                <w:rFonts w:ascii="Times New Roman" w:hAnsi="Times New Roman" w:cs="Times New Roman"/>
              </w:rPr>
              <w:t>20</w:t>
            </w:r>
            <w:r w:rsidRPr="002E1A63">
              <w:rPr>
                <w:rFonts w:ascii="Times New Roman" w:hAnsi="Times New Roman" w:cs="Times New Roman"/>
              </w:rPr>
              <w:t xml:space="preserve"> год (</w:t>
            </w:r>
            <w:proofErr w:type="spellStart"/>
            <w:proofErr w:type="gramStart"/>
            <w:r w:rsidRPr="002E1A63">
              <w:rPr>
                <w:rFonts w:ascii="Times New Roman" w:hAnsi="Times New Roman" w:cs="Times New Roman"/>
              </w:rPr>
              <w:t>очеред-ной</w:t>
            </w:r>
            <w:proofErr w:type="spellEnd"/>
            <w:proofErr w:type="gramEnd"/>
            <w:r w:rsidRPr="002E1A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1A63">
              <w:rPr>
                <w:rFonts w:ascii="Times New Roman" w:hAnsi="Times New Roman" w:cs="Times New Roman"/>
              </w:rPr>
              <w:t>финан-совый</w:t>
            </w:r>
            <w:proofErr w:type="spellEnd"/>
            <w:r w:rsidRPr="002E1A63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20</w:t>
            </w:r>
            <w:r w:rsidR="00B424DF">
              <w:rPr>
                <w:rFonts w:ascii="Times New Roman" w:hAnsi="Times New Roman" w:cs="Times New Roman"/>
              </w:rPr>
              <w:t>2</w:t>
            </w:r>
            <w:r w:rsidR="009055BA">
              <w:rPr>
                <w:rFonts w:ascii="Times New Roman" w:hAnsi="Times New Roman" w:cs="Times New Roman"/>
              </w:rPr>
              <w:t>1</w:t>
            </w:r>
            <w:r w:rsidR="00984E93" w:rsidRPr="002E1A63">
              <w:rPr>
                <w:rFonts w:ascii="Times New Roman" w:hAnsi="Times New Roman" w:cs="Times New Roman"/>
              </w:rPr>
              <w:t xml:space="preserve"> </w:t>
            </w:r>
            <w:r w:rsidRPr="002E1A63">
              <w:rPr>
                <w:rFonts w:ascii="Times New Roman" w:hAnsi="Times New Roman" w:cs="Times New Roman"/>
              </w:rPr>
              <w:t xml:space="preserve">год </w:t>
            </w:r>
          </w:p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 xml:space="preserve">(1-й год </w:t>
            </w:r>
            <w:proofErr w:type="gramStart"/>
            <w:r w:rsidRPr="002E1A63">
              <w:rPr>
                <w:rFonts w:ascii="Times New Roman" w:hAnsi="Times New Roman" w:cs="Times New Roman"/>
              </w:rPr>
              <w:t>плано-вого</w:t>
            </w:r>
            <w:proofErr w:type="gramEnd"/>
            <w:r w:rsidRPr="002E1A63">
              <w:rPr>
                <w:rFonts w:ascii="Times New Roman" w:hAnsi="Times New Roman" w:cs="Times New Roman"/>
              </w:rPr>
              <w:t xml:space="preserve"> перио-да)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20</w:t>
            </w:r>
            <w:r w:rsidR="00DF49FE">
              <w:rPr>
                <w:rFonts w:ascii="Times New Roman" w:hAnsi="Times New Roman" w:cs="Times New Roman"/>
              </w:rPr>
              <w:t>2</w:t>
            </w:r>
            <w:r w:rsidR="009055BA">
              <w:rPr>
                <w:rFonts w:ascii="Times New Roman" w:hAnsi="Times New Roman" w:cs="Times New Roman"/>
              </w:rPr>
              <w:t>2</w:t>
            </w:r>
            <w:r w:rsidRPr="002E1A63">
              <w:rPr>
                <w:rFonts w:ascii="Times New Roman" w:hAnsi="Times New Roman" w:cs="Times New Roman"/>
              </w:rPr>
              <w:t xml:space="preserve"> год </w:t>
            </w:r>
          </w:p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 xml:space="preserve">(2-й год </w:t>
            </w:r>
            <w:proofErr w:type="gramStart"/>
            <w:r w:rsidRPr="002E1A63">
              <w:rPr>
                <w:rFonts w:ascii="Times New Roman" w:hAnsi="Times New Roman" w:cs="Times New Roman"/>
              </w:rPr>
              <w:t>плано-вого</w:t>
            </w:r>
            <w:proofErr w:type="gramEnd"/>
            <w:r w:rsidRPr="002E1A63">
              <w:rPr>
                <w:rFonts w:ascii="Times New Roman" w:hAnsi="Times New Roman" w:cs="Times New Roman"/>
              </w:rPr>
              <w:t xml:space="preserve"> перио-да)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1640" w:rsidRPr="002E1A63" w:rsidRDefault="00F91640" w:rsidP="00905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20</w:t>
            </w:r>
            <w:r w:rsidR="009055BA">
              <w:rPr>
                <w:rFonts w:ascii="Times New Roman" w:hAnsi="Times New Roman" w:cs="Times New Roman"/>
              </w:rPr>
              <w:t>20</w:t>
            </w:r>
            <w:r w:rsidRPr="002E1A63">
              <w:rPr>
                <w:rFonts w:ascii="Times New Roman" w:hAnsi="Times New Roman" w:cs="Times New Roman"/>
              </w:rPr>
              <w:t xml:space="preserve"> год (</w:t>
            </w:r>
            <w:proofErr w:type="spellStart"/>
            <w:proofErr w:type="gramStart"/>
            <w:r w:rsidRPr="002E1A63">
              <w:rPr>
                <w:rFonts w:ascii="Times New Roman" w:hAnsi="Times New Roman" w:cs="Times New Roman"/>
              </w:rPr>
              <w:t>очеред-ной</w:t>
            </w:r>
            <w:proofErr w:type="spellEnd"/>
            <w:proofErr w:type="gramEnd"/>
            <w:r w:rsidRPr="002E1A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1A63">
              <w:rPr>
                <w:rFonts w:ascii="Times New Roman" w:hAnsi="Times New Roman" w:cs="Times New Roman"/>
              </w:rPr>
              <w:t>финан-совый</w:t>
            </w:r>
            <w:proofErr w:type="spellEnd"/>
            <w:r w:rsidRPr="002E1A63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20</w:t>
            </w:r>
            <w:r w:rsidR="00B424DF">
              <w:rPr>
                <w:rFonts w:ascii="Times New Roman" w:hAnsi="Times New Roman" w:cs="Times New Roman"/>
              </w:rPr>
              <w:t>2</w:t>
            </w:r>
            <w:r w:rsidR="009055BA">
              <w:rPr>
                <w:rFonts w:ascii="Times New Roman" w:hAnsi="Times New Roman" w:cs="Times New Roman"/>
              </w:rPr>
              <w:t>1</w:t>
            </w:r>
            <w:r w:rsidR="00DF49FE">
              <w:rPr>
                <w:rFonts w:ascii="Times New Roman" w:hAnsi="Times New Roman" w:cs="Times New Roman"/>
              </w:rPr>
              <w:t xml:space="preserve"> </w:t>
            </w:r>
            <w:r w:rsidRPr="002E1A63">
              <w:rPr>
                <w:rFonts w:ascii="Times New Roman" w:hAnsi="Times New Roman" w:cs="Times New Roman"/>
              </w:rPr>
              <w:t xml:space="preserve">год </w:t>
            </w:r>
          </w:p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 xml:space="preserve">(1-й год </w:t>
            </w:r>
            <w:proofErr w:type="gramStart"/>
            <w:r w:rsidRPr="002E1A63">
              <w:rPr>
                <w:rFonts w:ascii="Times New Roman" w:hAnsi="Times New Roman" w:cs="Times New Roman"/>
              </w:rPr>
              <w:t>плано-вого</w:t>
            </w:r>
            <w:proofErr w:type="gramEnd"/>
            <w:r w:rsidRPr="002E1A63">
              <w:rPr>
                <w:rFonts w:ascii="Times New Roman" w:hAnsi="Times New Roman" w:cs="Times New Roman"/>
              </w:rPr>
              <w:t xml:space="preserve"> перио-да)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20</w:t>
            </w:r>
            <w:r w:rsidR="00DF49FE">
              <w:rPr>
                <w:rFonts w:ascii="Times New Roman" w:hAnsi="Times New Roman" w:cs="Times New Roman"/>
              </w:rPr>
              <w:t>2</w:t>
            </w:r>
            <w:r w:rsidR="009055BA">
              <w:rPr>
                <w:rFonts w:ascii="Times New Roman" w:hAnsi="Times New Roman" w:cs="Times New Roman"/>
              </w:rPr>
              <w:t>2</w:t>
            </w:r>
            <w:r w:rsidR="00DF49FE">
              <w:rPr>
                <w:rFonts w:ascii="Times New Roman" w:hAnsi="Times New Roman" w:cs="Times New Roman"/>
              </w:rPr>
              <w:t xml:space="preserve"> </w:t>
            </w:r>
            <w:r w:rsidRPr="002E1A63">
              <w:rPr>
                <w:rFonts w:ascii="Times New Roman" w:hAnsi="Times New Roman" w:cs="Times New Roman"/>
              </w:rPr>
              <w:t xml:space="preserve">год </w:t>
            </w:r>
          </w:p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 xml:space="preserve">(2-й год </w:t>
            </w:r>
            <w:proofErr w:type="gramStart"/>
            <w:r w:rsidRPr="002E1A63">
              <w:rPr>
                <w:rFonts w:ascii="Times New Roman" w:hAnsi="Times New Roman" w:cs="Times New Roman"/>
              </w:rPr>
              <w:t>плано-вого</w:t>
            </w:r>
            <w:proofErr w:type="gramEnd"/>
            <w:r w:rsidRPr="002E1A63">
              <w:rPr>
                <w:rFonts w:ascii="Times New Roman" w:hAnsi="Times New Roman" w:cs="Times New Roman"/>
              </w:rPr>
              <w:t xml:space="preserve"> перио-да)</w:t>
            </w:r>
          </w:p>
        </w:tc>
      </w:tr>
      <w:tr w:rsidR="00F91640" w:rsidRPr="002E1A63" w:rsidTr="00166F73">
        <w:trPr>
          <w:cantSplit/>
          <w:trHeight w:val="1275"/>
        </w:trPr>
        <w:tc>
          <w:tcPr>
            <w:tcW w:w="33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_________</w:t>
            </w:r>
          </w:p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(</w:t>
            </w:r>
            <w:proofErr w:type="gramStart"/>
            <w:r w:rsidRPr="002E1A63">
              <w:rPr>
                <w:rFonts w:ascii="Times New Roman" w:hAnsi="Times New Roman" w:cs="Times New Roman"/>
              </w:rPr>
              <w:t>наимено-вание</w:t>
            </w:r>
            <w:proofErr w:type="gramEnd"/>
            <w:r w:rsidRPr="002E1A63">
              <w:rPr>
                <w:rFonts w:ascii="Times New Roman" w:hAnsi="Times New Roman" w:cs="Times New Roman"/>
              </w:rPr>
              <w:t xml:space="preserve"> показа-теля)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_________</w:t>
            </w:r>
          </w:p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(</w:t>
            </w:r>
            <w:proofErr w:type="gramStart"/>
            <w:r w:rsidRPr="002E1A63">
              <w:rPr>
                <w:rFonts w:ascii="Times New Roman" w:hAnsi="Times New Roman" w:cs="Times New Roman"/>
              </w:rPr>
              <w:t>наимено-вание</w:t>
            </w:r>
            <w:proofErr w:type="gramEnd"/>
            <w:r w:rsidRPr="002E1A63">
              <w:rPr>
                <w:rFonts w:ascii="Times New Roman" w:hAnsi="Times New Roman" w:cs="Times New Roman"/>
              </w:rPr>
              <w:t xml:space="preserve"> показа-теля)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_________</w:t>
            </w:r>
          </w:p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(</w:t>
            </w:r>
            <w:proofErr w:type="gramStart"/>
            <w:r w:rsidRPr="002E1A63">
              <w:rPr>
                <w:rFonts w:ascii="Times New Roman" w:hAnsi="Times New Roman" w:cs="Times New Roman"/>
              </w:rPr>
              <w:t>наимено-вание</w:t>
            </w:r>
            <w:proofErr w:type="gramEnd"/>
            <w:r w:rsidRPr="002E1A63">
              <w:rPr>
                <w:rFonts w:ascii="Times New Roman" w:hAnsi="Times New Roman" w:cs="Times New Roman"/>
              </w:rPr>
              <w:t xml:space="preserve"> показа-теля)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_________</w:t>
            </w:r>
          </w:p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(</w:t>
            </w:r>
            <w:proofErr w:type="gramStart"/>
            <w:r w:rsidRPr="002E1A63">
              <w:rPr>
                <w:rFonts w:ascii="Times New Roman" w:hAnsi="Times New Roman" w:cs="Times New Roman"/>
              </w:rPr>
              <w:t>наимено-вание</w:t>
            </w:r>
            <w:proofErr w:type="gramEnd"/>
            <w:r w:rsidRPr="002E1A63">
              <w:rPr>
                <w:rFonts w:ascii="Times New Roman" w:hAnsi="Times New Roman" w:cs="Times New Roman"/>
              </w:rPr>
              <w:t xml:space="preserve"> показа-теля)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_________</w:t>
            </w:r>
          </w:p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(</w:t>
            </w:r>
            <w:proofErr w:type="gramStart"/>
            <w:r w:rsidRPr="002E1A63">
              <w:rPr>
                <w:rFonts w:ascii="Times New Roman" w:hAnsi="Times New Roman" w:cs="Times New Roman"/>
              </w:rPr>
              <w:t>наимено-вание</w:t>
            </w:r>
            <w:proofErr w:type="gramEnd"/>
            <w:r w:rsidRPr="002E1A63">
              <w:rPr>
                <w:rFonts w:ascii="Times New Roman" w:hAnsi="Times New Roman" w:cs="Times New Roman"/>
              </w:rPr>
              <w:t xml:space="preserve"> показа-теля)</w:t>
            </w: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наимен</w:t>
            </w:r>
            <w:proofErr w:type="gramStart"/>
            <w:r w:rsidRPr="002E1A63">
              <w:rPr>
                <w:rFonts w:ascii="Times New Roman" w:hAnsi="Times New Roman" w:cs="Times New Roman"/>
              </w:rPr>
              <w:t>о-</w:t>
            </w:r>
            <w:proofErr w:type="gramEnd"/>
            <w:r w:rsidRPr="002E1A63">
              <w:rPr>
                <w:rFonts w:ascii="Times New Roman" w:hAnsi="Times New Roman" w:cs="Times New Roman"/>
              </w:rPr>
              <w:t xml:space="preserve"> вание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640" w:rsidRPr="002E1A63" w:rsidTr="00166F73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15</w:t>
            </w:r>
          </w:p>
        </w:tc>
      </w:tr>
      <w:tr w:rsidR="002A1F57" w:rsidRPr="002E1A63" w:rsidTr="00166F73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1F57" w:rsidRPr="002E1A63" w:rsidRDefault="009055BA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5BA">
              <w:rPr>
                <w:rFonts w:ascii="Times New Roman" w:hAnsi="Times New Roman" w:cs="Times New Roman"/>
              </w:rPr>
              <w:t>920700О.99.0.А322АА00001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1F57" w:rsidRPr="002E1A63" w:rsidRDefault="002A1F57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1F57" w:rsidRPr="002E1A63" w:rsidRDefault="002A1F57" w:rsidP="0098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1F57" w:rsidRPr="002E1A63" w:rsidRDefault="002A1F57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1F57" w:rsidRPr="002E1A63" w:rsidRDefault="002A1F57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в каникулярное время с круглосуточным пребыванием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1F57" w:rsidRPr="002E1A63" w:rsidRDefault="002A1F57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1F57" w:rsidRPr="002E1A63" w:rsidRDefault="002A1F57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Число детей, отдохнувших в летний период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1F57" w:rsidRPr="002E1A63" w:rsidRDefault="002A1F57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1F57" w:rsidRPr="002E1A63" w:rsidRDefault="003C32EB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1F57" w:rsidRPr="002E1A63" w:rsidRDefault="002A1F57" w:rsidP="002A1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520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1F57" w:rsidRPr="002E1A63" w:rsidRDefault="002A1F57" w:rsidP="002A1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520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1F57" w:rsidRPr="002E1A63" w:rsidRDefault="002A1F57" w:rsidP="002A1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520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1F57" w:rsidRPr="002E1A63" w:rsidRDefault="002A1F57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1F57" w:rsidRPr="002E1A63" w:rsidRDefault="002A1F57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A1F57" w:rsidRPr="002E1A63" w:rsidRDefault="002A1F57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F57" w:rsidRPr="002E1A63" w:rsidTr="00166F73">
        <w:tc>
          <w:tcPr>
            <w:tcW w:w="152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1F57" w:rsidRPr="002E1A63" w:rsidRDefault="002A1F57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21 дню пребывания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1F57" w:rsidRPr="002E1A63" w:rsidRDefault="002A1F57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1F57" w:rsidRPr="002E1A63" w:rsidRDefault="002A1F57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1F57" w:rsidRPr="002E1A63" w:rsidRDefault="002A1F57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1F57" w:rsidRPr="002E1A63" w:rsidRDefault="002A1F57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1F57" w:rsidRPr="002E1A63" w:rsidRDefault="002A1F57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1F57" w:rsidRDefault="002A1F57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1F57" w:rsidRDefault="002A1F57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1F57" w:rsidRDefault="002A1F57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1F57" w:rsidRPr="002E1A63" w:rsidRDefault="002A1F57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1F57" w:rsidRPr="002E1A63" w:rsidRDefault="002A1F57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A1F57" w:rsidRPr="002E1A63" w:rsidRDefault="002A1F57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F57" w:rsidRPr="002E1A63" w:rsidTr="00166F73">
        <w:tc>
          <w:tcPr>
            <w:tcW w:w="152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1F57" w:rsidRPr="002E1A63" w:rsidRDefault="002A1F57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11 дней пребывания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1F57" w:rsidRPr="002E1A63" w:rsidRDefault="002A1F57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1F57" w:rsidRPr="002E1A63" w:rsidRDefault="002A1F57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1F57" w:rsidRPr="002E1A63" w:rsidRDefault="002A1F57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1F57" w:rsidRPr="002E1A63" w:rsidRDefault="002A1F57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1F57" w:rsidRPr="002E1A63" w:rsidRDefault="002A1F57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1F57" w:rsidRDefault="002A1F57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1F57" w:rsidRDefault="002A1F57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1F57" w:rsidRDefault="002A1F57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1F57" w:rsidRPr="002E1A63" w:rsidRDefault="002A1F57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1F57" w:rsidRPr="002E1A63" w:rsidRDefault="002A1F57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A1F57" w:rsidRPr="002E1A63" w:rsidRDefault="002A1F57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F57" w:rsidRPr="002E1A63" w:rsidTr="00166F73">
        <w:tc>
          <w:tcPr>
            <w:tcW w:w="152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1F57" w:rsidRPr="002E1A63" w:rsidRDefault="002A1F57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10 дней пребывания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1F57" w:rsidRPr="002E1A63" w:rsidRDefault="002A1F57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1F57" w:rsidRPr="002E1A63" w:rsidRDefault="002A1F57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1F57" w:rsidRPr="002E1A63" w:rsidRDefault="002A1F57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1F57" w:rsidRPr="002E1A63" w:rsidRDefault="002A1F57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1F57" w:rsidRPr="002E1A63" w:rsidRDefault="002A1F57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1F57" w:rsidRDefault="002A1F57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1F57" w:rsidRDefault="002A1F57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1F57" w:rsidRDefault="002A1F57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1F57" w:rsidRPr="002E1A63" w:rsidRDefault="002A1F57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A1F57" w:rsidRPr="002E1A63" w:rsidRDefault="002A1F57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A1F57" w:rsidRPr="002E1A63" w:rsidRDefault="002A1F57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1640" w:rsidRPr="002E1A63" w:rsidRDefault="00F91640" w:rsidP="00F916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E1A63">
        <w:rPr>
          <w:rFonts w:ascii="Courier New" w:hAnsi="Courier New" w:cs="Courier New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0881"/>
        <w:gridCol w:w="2268"/>
        <w:gridCol w:w="1315"/>
      </w:tblGrid>
      <w:tr w:rsidR="00F91640" w:rsidRPr="002E1A63" w:rsidTr="005623C2">
        <w:tc>
          <w:tcPr>
            <w:tcW w:w="108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640" w:rsidRPr="002E1A63" w:rsidRDefault="00F91640" w:rsidP="00D37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услуги,   в пределах которых муниципальное задание считается выполненным (процентов)</w:t>
            </w:r>
            <w:r w:rsidR="005D234F" w:rsidRPr="002E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91640" w:rsidRPr="002E1A63" w:rsidRDefault="00D3745D" w:rsidP="005623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1640" w:rsidRPr="002E1A63" w:rsidRDefault="00F91640" w:rsidP="00F91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4"/>
      <w:r w:rsidRPr="002E1A63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2E1A63">
        <w:rPr>
          <w:rFonts w:ascii="Times New Roman" w:hAnsi="Times New Roman" w:cs="Times New Roman"/>
          <w:sz w:val="24"/>
          <w:szCs w:val="24"/>
        </w:rPr>
        <w:t>Нормативные правовые (муниципальные правовые) акты, устанавливающие размер платы (цену, тариф) либо порядок ее (его)</w:t>
      </w:r>
      <w:bookmarkEnd w:id="3"/>
      <w:r w:rsidRPr="002E1A63">
        <w:rPr>
          <w:rFonts w:ascii="Times New Roman" w:hAnsi="Times New Roman" w:cs="Times New Roman"/>
          <w:sz w:val="24"/>
          <w:szCs w:val="24"/>
        </w:rPr>
        <w:t xml:space="preserve"> установления</w:t>
      </w:r>
      <w:r w:rsidR="00C7503A" w:rsidRPr="002E1A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53"/>
        <w:gridCol w:w="1934"/>
        <w:gridCol w:w="1618"/>
        <w:gridCol w:w="1754"/>
        <w:gridCol w:w="7727"/>
      </w:tblGrid>
      <w:tr w:rsidR="00F91640" w:rsidRPr="002E1A63" w:rsidTr="005623C2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(муниципальный правовой) акт</w:t>
            </w:r>
          </w:p>
        </w:tc>
      </w:tr>
      <w:tr w:rsidR="00F91640" w:rsidRPr="002E1A63" w:rsidTr="00257A24">
        <w:tc>
          <w:tcPr>
            <w:tcW w:w="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91640" w:rsidRPr="002E1A63" w:rsidTr="00257A24">
        <w:tc>
          <w:tcPr>
            <w:tcW w:w="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640" w:rsidRPr="002E1A63" w:rsidTr="00257A24">
        <w:tc>
          <w:tcPr>
            <w:tcW w:w="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40" w:rsidRPr="002E1A63" w:rsidRDefault="00984E93" w:rsidP="0056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40" w:rsidRPr="002E1A63" w:rsidRDefault="00741A3D" w:rsidP="0056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40" w:rsidRPr="00AF2DB2" w:rsidRDefault="00741A3D" w:rsidP="00741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B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от 24.12.2008г.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40" w:rsidRPr="00AF2DB2" w:rsidRDefault="00741A3D" w:rsidP="0056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B2">
              <w:rPr>
                <w:rFonts w:ascii="Times New Roman" w:eastAsia="Times New Roman" w:hAnsi="Times New Roman" w:cs="Times New Roman"/>
                <w:sz w:val="21"/>
                <w:szCs w:val="21"/>
              </w:rPr>
              <w:t>№ 349-360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640" w:rsidRPr="00AF2DB2" w:rsidRDefault="00741A3D" w:rsidP="0056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B2">
              <w:rPr>
                <w:rFonts w:ascii="Times New Roman" w:eastAsia="Times New Roman" w:hAnsi="Times New Roman" w:cs="Times New Roman"/>
                <w:sz w:val="21"/>
                <w:szCs w:val="21"/>
              </w:rPr>
              <w:t>"</w:t>
            </w:r>
            <w:proofErr w:type="gramStart"/>
            <w:r w:rsidRPr="00AF2DB2">
              <w:rPr>
                <w:rFonts w:ascii="Times New Roman" w:eastAsia="Times New Roman" w:hAnsi="Times New Roman" w:cs="Times New Roman"/>
                <w:sz w:val="21"/>
                <w:szCs w:val="21"/>
              </w:rPr>
              <w:t>Об определении объема субвенций из областного бюджета на финансирование муниципальных образовательных учреждений в части расходов на реализацию</w:t>
            </w:r>
            <w:proofErr w:type="gramEnd"/>
            <w:r w:rsidRPr="00AF2DB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общеобразовательных программ и о порядке определения нормативов финансирования муниципальных образовательных учреждений"</w:t>
            </w:r>
          </w:p>
        </w:tc>
      </w:tr>
      <w:tr w:rsidR="00F91640" w:rsidRPr="002E1A63" w:rsidTr="00257A24">
        <w:tc>
          <w:tcPr>
            <w:tcW w:w="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40" w:rsidRPr="002E1A63" w:rsidRDefault="00984E93" w:rsidP="0056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40" w:rsidRPr="002E1A63" w:rsidRDefault="00741A3D" w:rsidP="00473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r w:rsidR="004733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 xml:space="preserve">ород Саратов»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40" w:rsidRPr="002E1A63" w:rsidRDefault="00741A3D" w:rsidP="0056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10.11.2015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40" w:rsidRPr="002E1A63" w:rsidRDefault="00741A3D" w:rsidP="0056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№ 3189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640" w:rsidRPr="002E1A63" w:rsidRDefault="00741A3D" w:rsidP="0056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«О порядке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этого задания»</w:t>
            </w:r>
          </w:p>
        </w:tc>
      </w:tr>
    </w:tbl>
    <w:p w:rsidR="00F91640" w:rsidRPr="002E1A63" w:rsidRDefault="00F91640" w:rsidP="00F916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91640" w:rsidRPr="002E1A63" w:rsidRDefault="00F91640" w:rsidP="00767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sub_125"/>
      <w:r w:rsidRPr="002E1A63">
        <w:rPr>
          <w:rFonts w:ascii="Times New Roman" w:hAnsi="Times New Roman" w:cs="Times New Roman"/>
          <w:sz w:val="24"/>
          <w:szCs w:val="24"/>
        </w:rPr>
        <w:t xml:space="preserve"> 5. Порядок оказания муниципальной  услуги</w:t>
      </w:r>
    </w:p>
    <w:p w:rsidR="00302457" w:rsidRPr="002E1A63" w:rsidRDefault="00F91640" w:rsidP="00767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26"/>
      <w:bookmarkEnd w:id="4"/>
      <w:r w:rsidRPr="002E1A63">
        <w:rPr>
          <w:rFonts w:ascii="Times New Roman" w:hAnsi="Times New Roman" w:cs="Times New Roman"/>
          <w:sz w:val="24"/>
          <w:szCs w:val="24"/>
        </w:rPr>
        <w:t xml:space="preserve"> 5.1. Нормативные правовые акты, регулирующие порядок оказания муниципальной услуги</w:t>
      </w:r>
      <w:r w:rsidR="00302457" w:rsidRPr="002E1A63">
        <w:rPr>
          <w:rFonts w:ascii="Times New Roman" w:hAnsi="Times New Roman" w:cs="Times New Roman"/>
          <w:sz w:val="24"/>
          <w:szCs w:val="24"/>
        </w:rPr>
        <w:t>:</w:t>
      </w:r>
    </w:p>
    <w:p w:rsidR="00302457" w:rsidRPr="00001E89" w:rsidRDefault="00302457" w:rsidP="00001E8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1E89">
        <w:rPr>
          <w:rFonts w:ascii="Times New Roman" w:hAnsi="Times New Roman" w:cs="Times New Roman"/>
          <w:sz w:val="24"/>
          <w:szCs w:val="24"/>
        </w:rPr>
        <w:t xml:space="preserve">Федеральный закон  от 29.12.2012 №273-ФЗ "Об образовании в Российской </w:t>
      </w:r>
      <w:r w:rsidR="004733CC">
        <w:rPr>
          <w:rFonts w:ascii="Times New Roman" w:hAnsi="Times New Roman" w:cs="Times New Roman"/>
          <w:sz w:val="24"/>
          <w:szCs w:val="24"/>
        </w:rPr>
        <w:t>Ф</w:t>
      </w:r>
      <w:r w:rsidRPr="00001E89">
        <w:rPr>
          <w:rFonts w:ascii="Times New Roman" w:hAnsi="Times New Roman" w:cs="Times New Roman"/>
          <w:sz w:val="24"/>
          <w:szCs w:val="24"/>
        </w:rPr>
        <w:t>едерации"</w:t>
      </w:r>
      <w:r w:rsidR="00AF2DB2">
        <w:rPr>
          <w:rFonts w:ascii="Times New Roman" w:hAnsi="Times New Roman" w:cs="Times New Roman"/>
          <w:sz w:val="24"/>
          <w:szCs w:val="24"/>
        </w:rPr>
        <w:t>;</w:t>
      </w:r>
    </w:p>
    <w:p w:rsidR="00257A24" w:rsidRPr="00001E89" w:rsidRDefault="00CE69FD" w:rsidP="00001E8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1E89">
        <w:rPr>
          <w:rFonts w:ascii="Times New Roman" w:hAnsi="Times New Roman" w:cs="Times New Roman"/>
          <w:sz w:val="24"/>
          <w:szCs w:val="24"/>
        </w:rPr>
        <w:t xml:space="preserve">Федеральный закон от 10.06.2003 №131-ФЗ "Об общих принципах организации местного самоуправления в Российской </w:t>
      </w:r>
      <w:r w:rsidR="004733CC">
        <w:rPr>
          <w:rFonts w:ascii="Times New Roman" w:hAnsi="Times New Roman" w:cs="Times New Roman"/>
          <w:sz w:val="24"/>
          <w:szCs w:val="24"/>
        </w:rPr>
        <w:t>Ф</w:t>
      </w:r>
      <w:r w:rsidRPr="00001E89">
        <w:rPr>
          <w:rFonts w:ascii="Times New Roman" w:hAnsi="Times New Roman" w:cs="Times New Roman"/>
          <w:sz w:val="24"/>
          <w:szCs w:val="24"/>
        </w:rPr>
        <w:t>едерации"</w:t>
      </w:r>
      <w:r w:rsidR="00AF2DB2">
        <w:rPr>
          <w:rFonts w:ascii="Times New Roman" w:hAnsi="Times New Roman" w:cs="Times New Roman"/>
          <w:sz w:val="24"/>
          <w:szCs w:val="24"/>
        </w:rPr>
        <w:t>;</w:t>
      </w:r>
    </w:p>
    <w:p w:rsidR="00CE69FD" w:rsidRPr="00001E89" w:rsidRDefault="00CE69FD" w:rsidP="00001E8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1E89">
        <w:rPr>
          <w:rFonts w:ascii="Times New Roman" w:hAnsi="Times New Roman" w:cs="Times New Roman"/>
          <w:sz w:val="24"/>
          <w:szCs w:val="24"/>
        </w:rPr>
        <w:t>За</w:t>
      </w:r>
      <w:r w:rsidR="00257A24" w:rsidRPr="00001E89">
        <w:rPr>
          <w:rFonts w:ascii="Times New Roman" w:hAnsi="Times New Roman" w:cs="Times New Roman"/>
          <w:sz w:val="24"/>
          <w:szCs w:val="24"/>
        </w:rPr>
        <w:t xml:space="preserve">кон Саратовская областная Дума </w:t>
      </w:r>
      <w:r w:rsidRPr="00001E89">
        <w:rPr>
          <w:rFonts w:ascii="Times New Roman" w:hAnsi="Times New Roman" w:cs="Times New Roman"/>
          <w:sz w:val="24"/>
          <w:szCs w:val="24"/>
        </w:rPr>
        <w:t>от 28.11.2013 №215-ЗСО "Об образ</w:t>
      </w:r>
      <w:r w:rsidR="00257A24" w:rsidRPr="00001E89">
        <w:rPr>
          <w:rFonts w:ascii="Times New Roman" w:hAnsi="Times New Roman" w:cs="Times New Roman"/>
          <w:sz w:val="24"/>
          <w:szCs w:val="24"/>
        </w:rPr>
        <w:t xml:space="preserve">овании в </w:t>
      </w:r>
      <w:r w:rsidR="00001E89" w:rsidRPr="00001E89">
        <w:rPr>
          <w:rFonts w:ascii="Times New Roman" w:hAnsi="Times New Roman" w:cs="Times New Roman"/>
          <w:sz w:val="24"/>
          <w:szCs w:val="24"/>
        </w:rPr>
        <w:t>Саратовской области"</w:t>
      </w:r>
      <w:r w:rsidR="00AF2DB2">
        <w:rPr>
          <w:rFonts w:ascii="Times New Roman" w:hAnsi="Times New Roman" w:cs="Times New Roman"/>
          <w:sz w:val="24"/>
          <w:szCs w:val="24"/>
        </w:rPr>
        <w:t>;</w:t>
      </w:r>
    </w:p>
    <w:p w:rsidR="00001E89" w:rsidRPr="00001E89" w:rsidRDefault="00001E89" w:rsidP="00001E89">
      <w:pPr>
        <w:pStyle w:val="a5"/>
        <w:numPr>
          <w:ilvl w:val="0"/>
          <w:numId w:val="7"/>
        </w:numPr>
        <w:tabs>
          <w:tab w:val="num" w:pos="540"/>
        </w:tabs>
        <w:spacing w:before="0" w:after="0" w:line="240" w:lineRule="auto"/>
        <w:ind w:firstLine="283"/>
        <w:jc w:val="both"/>
      </w:pPr>
      <w:r w:rsidRPr="00001E89">
        <w:t>Конвенция о правах ребенка, одобренная Генеральной Ассамблеей ООН 20.11.1989;</w:t>
      </w:r>
    </w:p>
    <w:p w:rsidR="00001E89" w:rsidRPr="00001E89" w:rsidRDefault="00001E89" w:rsidP="00001E89">
      <w:pPr>
        <w:numPr>
          <w:ilvl w:val="0"/>
          <w:numId w:val="7"/>
        </w:numPr>
        <w:tabs>
          <w:tab w:val="num" w:pos="540"/>
        </w:tabs>
        <w:spacing w:after="0"/>
        <w:ind w:firstLine="283"/>
        <w:jc w:val="both"/>
        <w:rPr>
          <w:rFonts w:ascii="Times New Roman" w:hAnsi="Times New Roman"/>
          <w:sz w:val="24"/>
          <w:szCs w:val="24"/>
        </w:rPr>
      </w:pPr>
      <w:r w:rsidRPr="00001E89">
        <w:rPr>
          <w:rFonts w:ascii="Times New Roman" w:hAnsi="Times New Roman"/>
          <w:sz w:val="24"/>
          <w:szCs w:val="24"/>
        </w:rPr>
        <w:t xml:space="preserve">Конституция Российской Федерации, принятая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001E89">
          <w:rPr>
            <w:rFonts w:ascii="Times New Roman" w:hAnsi="Times New Roman"/>
            <w:sz w:val="24"/>
            <w:szCs w:val="24"/>
          </w:rPr>
          <w:t>1993 г</w:t>
        </w:r>
      </w:smartTag>
      <w:r w:rsidRPr="00001E89">
        <w:rPr>
          <w:rFonts w:ascii="Times New Roman" w:hAnsi="Times New Roman"/>
          <w:sz w:val="24"/>
          <w:szCs w:val="24"/>
        </w:rPr>
        <w:t>.;</w:t>
      </w:r>
    </w:p>
    <w:p w:rsidR="00001E89" w:rsidRPr="00001E89" w:rsidRDefault="00001E89" w:rsidP="00001E89">
      <w:pPr>
        <w:pStyle w:val="a5"/>
        <w:numPr>
          <w:ilvl w:val="0"/>
          <w:numId w:val="7"/>
        </w:numPr>
        <w:tabs>
          <w:tab w:val="num" w:pos="540"/>
        </w:tabs>
        <w:spacing w:before="0" w:after="0" w:line="240" w:lineRule="auto"/>
        <w:ind w:firstLine="283"/>
        <w:jc w:val="both"/>
      </w:pPr>
      <w:r w:rsidRPr="00001E89">
        <w:t>Федеральный закон от 02.05.2006 г. № 59-ФЗ «О порядке рассмотрения обращений граждан Российской Федерации»;</w:t>
      </w:r>
    </w:p>
    <w:p w:rsidR="00001E89" w:rsidRPr="00001E89" w:rsidRDefault="00001E89" w:rsidP="00001E89">
      <w:pPr>
        <w:pStyle w:val="a5"/>
        <w:numPr>
          <w:ilvl w:val="0"/>
          <w:numId w:val="7"/>
        </w:numPr>
        <w:tabs>
          <w:tab w:val="num" w:pos="540"/>
        </w:tabs>
        <w:spacing w:before="0" w:after="0" w:line="240" w:lineRule="auto"/>
        <w:ind w:firstLine="283"/>
        <w:jc w:val="both"/>
      </w:pPr>
      <w:r w:rsidRPr="00001E89">
        <w:t>Закон Российской Федерации от 07.02.92 г. № 2300-1 «О защите прав потребителей»;</w:t>
      </w:r>
    </w:p>
    <w:p w:rsidR="00001E89" w:rsidRPr="00001E89" w:rsidRDefault="00001E89" w:rsidP="00001E89">
      <w:pPr>
        <w:pStyle w:val="a4"/>
        <w:numPr>
          <w:ilvl w:val="0"/>
          <w:numId w:val="7"/>
        </w:numPr>
        <w:tabs>
          <w:tab w:val="num" w:pos="540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01E89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001E89">
          <w:rPr>
            <w:rFonts w:ascii="Times New Roman" w:hAnsi="Times New Roman"/>
            <w:sz w:val="24"/>
            <w:szCs w:val="24"/>
          </w:rPr>
          <w:t>2010 г</w:t>
        </w:r>
      </w:smartTag>
      <w:r w:rsidRPr="00001E89">
        <w:rPr>
          <w:rFonts w:ascii="Times New Roman" w:hAnsi="Times New Roman"/>
          <w:sz w:val="24"/>
          <w:szCs w:val="24"/>
        </w:rPr>
        <w:t>. N 210-ФЗ "Об организации предоставления</w:t>
      </w:r>
      <w:r w:rsidRPr="00001E89">
        <w:rPr>
          <w:rFonts w:ascii="Times New Roman" w:hAnsi="Times New Roman"/>
          <w:color w:val="000000"/>
          <w:sz w:val="24"/>
          <w:szCs w:val="24"/>
        </w:rPr>
        <w:t xml:space="preserve"> государственных и муниципальных услуг";</w:t>
      </w:r>
    </w:p>
    <w:p w:rsidR="00001E89" w:rsidRDefault="00001E89" w:rsidP="00001E89">
      <w:pPr>
        <w:pStyle w:val="msonormalcxspmiddle"/>
        <w:numPr>
          <w:ilvl w:val="0"/>
          <w:numId w:val="8"/>
        </w:numPr>
        <w:tabs>
          <w:tab w:val="num" w:pos="540"/>
        </w:tabs>
        <w:spacing w:before="0" w:after="0" w:line="240" w:lineRule="auto"/>
        <w:ind w:firstLine="283"/>
        <w:contextualSpacing/>
        <w:jc w:val="both"/>
      </w:pPr>
      <w:r w:rsidRPr="00001E89">
        <w:t>Федеральный закон от 08.05.2010 г. №83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учреждений»;</w:t>
      </w:r>
    </w:p>
    <w:p w:rsidR="00001E89" w:rsidRPr="00001E89" w:rsidRDefault="00AC30A6" w:rsidP="00001E89">
      <w:pPr>
        <w:pStyle w:val="msonormalcxspmiddle"/>
        <w:numPr>
          <w:ilvl w:val="0"/>
          <w:numId w:val="8"/>
        </w:numPr>
        <w:tabs>
          <w:tab w:val="num" w:pos="540"/>
        </w:tabs>
        <w:spacing w:before="0" w:after="0" w:line="240" w:lineRule="auto"/>
        <w:ind w:firstLine="283"/>
        <w:contextualSpacing/>
        <w:jc w:val="both"/>
      </w:pPr>
      <w:r>
        <w:t>П</w:t>
      </w:r>
      <w:r w:rsidR="00001E89">
        <w:t xml:space="preserve">остановление администрации муниципального образования «Город Саратов» от 10.11.2015 № 3189 </w:t>
      </w:r>
      <w:r w:rsidR="00001E89" w:rsidRPr="002E1A63">
        <w:t>«О порядке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этого задания»</w:t>
      </w:r>
    </w:p>
    <w:p w:rsidR="00001E89" w:rsidRPr="00001E89" w:rsidRDefault="00001E89" w:rsidP="00001E89">
      <w:pPr>
        <w:pStyle w:val="msonormalcxspmiddlecxspmiddle"/>
        <w:numPr>
          <w:ilvl w:val="0"/>
          <w:numId w:val="8"/>
        </w:numPr>
        <w:tabs>
          <w:tab w:val="num" w:pos="540"/>
        </w:tabs>
        <w:spacing w:before="0" w:after="0" w:line="240" w:lineRule="auto"/>
        <w:ind w:firstLine="283"/>
        <w:contextualSpacing/>
        <w:jc w:val="both"/>
      </w:pPr>
      <w:r w:rsidRPr="00001E89">
        <w:t>Гражданский, Налоговый, Бюджетный  кодексы РФ;</w:t>
      </w:r>
    </w:p>
    <w:p w:rsidR="00001E89" w:rsidRPr="00001E89" w:rsidRDefault="00001E89" w:rsidP="00001E89">
      <w:pPr>
        <w:pStyle w:val="msonormalcxspmiddlecxsplast"/>
        <w:numPr>
          <w:ilvl w:val="0"/>
          <w:numId w:val="8"/>
        </w:numPr>
        <w:tabs>
          <w:tab w:val="num" w:pos="540"/>
        </w:tabs>
        <w:spacing w:before="0" w:after="0" w:line="240" w:lineRule="auto"/>
        <w:ind w:firstLine="283"/>
        <w:contextualSpacing/>
        <w:jc w:val="both"/>
      </w:pPr>
      <w:r w:rsidRPr="00001E89">
        <w:lastRenderedPageBreak/>
        <w:t>Закон Саратовской области от 24.12.2008 г. №349-360 «Об определении объема субвенций из областного бюджета на финансирование муниципальных образовательных учреждений в части расходов на реализацию общеобразовательных программ и о порядке определения нормативов финансирования  муниципальных образовательных учреждений»;</w:t>
      </w:r>
    </w:p>
    <w:p w:rsidR="00001E89" w:rsidRPr="00001E89" w:rsidRDefault="00001E89" w:rsidP="00001E89">
      <w:pPr>
        <w:numPr>
          <w:ilvl w:val="0"/>
          <w:numId w:val="8"/>
        </w:numPr>
        <w:tabs>
          <w:tab w:val="num" w:pos="540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01E89">
        <w:rPr>
          <w:rFonts w:ascii="Times New Roman" w:hAnsi="Times New Roman"/>
          <w:sz w:val="24"/>
          <w:szCs w:val="24"/>
        </w:rPr>
        <w:t xml:space="preserve">Положения об администрациях районов муниципального образования «Город Саратов», утверждённые решением Саратовской городской Думы от 29 января </w:t>
      </w:r>
      <w:smartTag w:uri="urn:schemas-microsoft-com:office:smarttags" w:element="metricconverter">
        <w:smartTagPr>
          <w:attr w:name="ProductID" w:val="2009 г"/>
        </w:smartTagPr>
        <w:r w:rsidRPr="00001E89">
          <w:rPr>
            <w:rFonts w:ascii="Times New Roman" w:hAnsi="Times New Roman"/>
            <w:sz w:val="24"/>
            <w:szCs w:val="24"/>
          </w:rPr>
          <w:t>2009 г</w:t>
        </w:r>
      </w:smartTag>
      <w:r w:rsidRPr="00001E89">
        <w:rPr>
          <w:rFonts w:ascii="Times New Roman" w:hAnsi="Times New Roman"/>
          <w:sz w:val="24"/>
          <w:szCs w:val="24"/>
        </w:rPr>
        <w:t>. № 36-398;</w:t>
      </w:r>
    </w:p>
    <w:p w:rsidR="00001E89" w:rsidRPr="00001E89" w:rsidRDefault="00001E89" w:rsidP="00001E89">
      <w:pPr>
        <w:numPr>
          <w:ilvl w:val="0"/>
          <w:numId w:val="8"/>
        </w:numPr>
        <w:tabs>
          <w:tab w:val="num" w:pos="540"/>
        </w:tabs>
        <w:spacing w:after="0"/>
        <w:ind w:firstLine="283"/>
        <w:rPr>
          <w:rFonts w:ascii="Times New Roman" w:hAnsi="Times New Roman"/>
          <w:sz w:val="24"/>
          <w:szCs w:val="24"/>
        </w:rPr>
      </w:pPr>
      <w:r w:rsidRPr="00001E89">
        <w:rPr>
          <w:rFonts w:ascii="Times New Roman" w:hAnsi="Times New Roman"/>
          <w:sz w:val="24"/>
          <w:szCs w:val="24"/>
        </w:rPr>
        <w:t xml:space="preserve">Федеральный закон от 24 июля </w:t>
      </w:r>
      <w:smartTag w:uri="urn:schemas-microsoft-com:office:smarttags" w:element="metricconverter">
        <w:smartTagPr>
          <w:attr w:name="ProductID" w:val="1998 г"/>
        </w:smartTagPr>
        <w:r w:rsidRPr="00001E89">
          <w:rPr>
            <w:rFonts w:ascii="Times New Roman" w:hAnsi="Times New Roman"/>
            <w:sz w:val="24"/>
            <w:szCs w:val="24"/>
          </w:rPr>
          <w:t>1998 г</w:t>
        </w:r>
      </w:smartTag>
      <w:r w:rsidRPr="00001E89">
        <w:rPr>
          <w:rFonts w:ascii="Times New Roman" w:hAnsi="Times New Roman"/>
          <w:sz w:val="24"/>
          <w:szCs w:val="24"/>
        </w:rPr>
        <w:t>. № 124 - ФЗ «Об основных гарантиях прав ребёнка в Российской Федерации»;</w:t>
      </w:r>
    </w:p>
    <w:p w:rsidR="00001E89" w:rsidRPr="00001E89" w:rsidRDefault="00001E89" w:rsidP="00001E89">
      <w:pPr>
        <w:numPr>
          <w:ilvl w:val="0"/>
          <w:numId w:val="8"/>
        </w:numPr>
        <w:tabs>
          <w:tab w:val="num" w:pos="540"/>
        </w:tabs>
        <w:spacing w:after="0"/>
        <w:ind w:firstLine="283"/>
        <w:rPr>
          <w:rFonts w:ascii="Times New Roman" w:hAnsi="Times New Roman"/>
          <w:sz w:val="24"/>
          <w:szCs w:val="24"/>
        </w:rPr>
      </w:pPr>
      <w:r w:rsidRPr="00001E89">
        <w:rPr>
          <w:rFonts w:ascii="Times New Roman" w:hAnsi="Times New Roman"/>
          <w:sz w:val="24"/>
          <w:szCs w:val="24"/>
        </w:rPr>
        <w:t>Устав муниципального образования «Город Саратов» (решение Саратовской городской</w:t>
      </w:r>
      <w:r>
        <w:rPr>
          <w:rFonts w:ascii="Times New Roman" w:hAnsi="Times New Roman"/>
          <w:sz w:val="24"/>
          <w:szCs w:val="24"/>
        </w:rPr>
        <w:t xml:space="preserve"> Думы от 18.12.2006 г. № 67-649</w:t>
      </w:r>
      <w:r w:rsidR="00A75E6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001E89" w:rsidRPr="002E1A63" w:rsidRDefault="00001E89" w:rsidP="00767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:rsidR="00F91640" w:rsidRPr="002E1A63" w:rsidRDefault="00F91640" w:rsidP="00767A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1640" w:rsidRPr="002E1A63" w:rsidRDefault="00F91640" w:rsidP="00767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sub_127"/>
      <w:r w:rsidRPr="002E1A63">
        <w:rPr>
          <w:rFonts w:ascii="Times New Roman" w:hAnsi="Times New Roman" w:cs="Times New Roman"/>
          <w:sz w:val="24"/>
          <w:szCs w:val="24"/>
        </w:rPr>
        <w:t xml:space="preserve"> 5.2. Порядок информирования потенциальных потребителей муниципальной услуги</w:t>
      </w:r>
    </w:p>
    <w:bookmarkEnd w:id="6"/>
    <w:p w:rsidR="00F91640" w:rsidRPr="002E1A63" w:rsidRDefault="00F91640" w:rsidP="00F916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86"/>
        <w:gridCol w:w="4882"/>
        <w:gridCol w:w="5018"/>
      </w:tblGrid>
      <w:tr w:rsidR="00F91640" w:rsidRPr="002E1A63" w:rsidTr="00407ED3">
        <w:tc>
          <w:tcPr>
            <w:tcW w:w="1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91640" w:rsidRPr="002E1A63" w:rsidTr="00407ED3">
        <w:tc>
          <w:tcPr>
            <w:tcW w:w="1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640" w:rsidRPr="002E1A63" w:rsidRDefault="00F91640" w:rsidP="0056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1A3D" w:rsidRPr="002E1A63" w:rsidTr="00407ED3">
        <w:tc>
          <w:tcPr>
            <w:tcW w:w="1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3D" w:rsidRPr="002E1A63" w:rsidRDefault="00741A3D" w:rsidP="00767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3D" w:rsidRPr="002E1A63" w:rsidRDefault="00741A3D" w:rsidP="00767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Сведения об учреждении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A3D" w:rsidRPr="002E1A63" w:rsidRDefault="00741A3D" w:rsidP="00767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407ED3" w:rsidRPr="002E1A63" w:rsidTr="00407ED3">
        <w:tc>
          <w:tcPr>
            <w:tcW w:w="1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3" w:rsidRPr="002E1A63" w:rsidRDefault="00407ED3" w:rsidP="00767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A63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3" w:rsidRPr="002E1A63" w:rsidRDefault="00407ED3" w:rsidP="00767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A63">
              <w:rPr>
                <w:rFonts w:ascii="Times New Roman" w:hAnsi="Times New Roman"/>
                <w:sz w:val="24"/>
                <w:szCs w:val="24"/>
              </w:rPr>
              <w:t>Режим работы учреждения, расписание занятий и др.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ED3" w:rsidRPr="002E1A63" w:rsidRDefault="00407ED3" w:rsidP="00767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A63">
              <w:rPr>
                <w:rFonts w:ascii="Times New Roman" w:hAnsi="Times New Roman"/>
                <w:sz w:val="24"/>
                <w:szCs w:val="24"/>
              </w:rPr>
              <w:t>Один раз в смену</w:t>
            </w:r>
          </w:p>
        </w:tc>
      </w:tr>
      <w:tr w:rsidR="00407ED3" w:rsidRPr="002E1A63" w:rsidTr="00407ED3">
        <w:tc>
          <w:tcPr>
            <w:tcW w:w="1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3" w:rsidRPr="002E1A63" w:rsidRDefault="00407ED3" w:rsidP="00486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A63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3" w:rsidRPr="002E1A63" w:rsidRDefault="00407ED3" w:rsidP="00741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A63">
              <w:rPr>
                <w:rFonts w:ascii="Times New Roman" w:hAnsi="Times New Roman"/>
                <w:sz w:val="24"/>
                <w:szCs w:val="24"/>
              </w:rPr>
              <w:t xml:space="preserve">информирование всех заинтересованных сторон </w:t>
            </w:r>
            <w:proofErr w:type="gramStart"/>
            <w:r w:rsidRPr="002E1A6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2E1A63">
              <w:rPr>
                <w:rFonts w:ascii="Times New Roman" w:hAnsi="Times New Roman"/>
                <w:sz w:val="24"/>
                <w:szCs w:val="24"/>
              </w:rPr>
              <w:t xml:space="preserve"> всех</w:t>
            </w:r>
            <w:r w:rsidR="00741A3D" w:rsidRPr="002E1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1A63">
              <w:rPr>
                <w:rFonts w:ascii="Times New Roman" w:hAnsi="Times New Roman"/>
                <w:sz w:val="24"/>
                <w:szCs w:val="24"/>
              </w:rPr>
              <w:t>направлениях деятельности  учреждения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ED3" w:rsidRPr="002E1A63" w:rsidRDefault="00407ED3" w:rsidP="00486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A63">
              <w:rPr>
                <w:rFonts w:ascii="Times New Roman" w:hAnsi="Times New Roman"/>
                <w:sz w:val="24"/>
                <w:szCs w:val="24"/>
              </w:rPr>
              <w:t>1 раза в смену</w:t>
            </w:r>
          </w:p>
        </w:tc>
      </w:tr>
    </w:tbl>
    <w:p w:rsidR="000F31B6" w:rsidRPr="002E1A63" w:rsidRDefault="000F31B6" w:rsidP="00F91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1B6" w:rsidRPr="002E1A63" w:rsidRDefault="000F31B6" w:rsidP="000F3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E93" w:rsidRPr="002E1A63" w:rsidRDefault="00A75E6B" w:rsidP="00984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4E93" w:rsidRPr="002E1A63">
        <w:rPr>
          <w:rFonts w:ascii="Times New Roman" w:hAnsi="Times New Roman" w:cs="Times New Roman"/>
          <w:sz w:val="24"/>
          <w:szCs w:val="24"/>
        </w:rPr>
        <w:t xml:space="preserve">. Требования к отчетности о выполнении муниципального задания </w:t>
      </w:r>
    </w:p>
    <w:p w:rsidR="00984E93" w:rsidRPr="002E1A63" w:rsidRDefault="00984E93" w:rsidP="00984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A63">
        <w:rPr>
          <w:rFonts w:ascii="Times New Roman" w:hAnsi="Times New Roman" w:cs="Times New Roman"/>
          <w:sz w:val="24"/>
          <w:szCs w:val="24"/>
        </w:rPr>
        <w:t xml:space="preserve"> </w:t>
      </w:r>
      <w:r w:rsidR="00A75E6B">
        <w:rPr>
          <w:rFonts w:ascii="Times New Roman" w:hAnsi="Times New Roman" w:cs="Times New Roman"/>
          <w:sz w:val="24"/>
          <w:szCs w:val="24"/>
        </w:rPr>
        <w:t>6</w:t>
      </w:r>
      <w:r w:rsidRPr="002E1A63">
        <w:rPr>
          <w:rFonts w:ascii="Times New Roman" w:hAnsi="Times New Roman" w:cs="Times New Roman"/>
          <w:sz w:val="24"/>
          <w:szCs w:val="24"/>
        </w:rPr>
        <w:t>.1. Периодичность представления отчетов о выполнении муниципального задания 1 раз в год.</w:t>
      </w:r>
    </w:p>
    <w:p w:rsidR="00984E93" w:rsidRPr="002E1A63" w:rsidRDefault="00984E93" w:rsidP="00984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A63">
        <w:rPr>
          <w:rFonts w:ascii="Times New Roman" w:hAnsi="Times New Roman" w:cs="Times New Roman"/>
          <w:sz w:val="24"/>
          <w:szCs w:val="24"/>
        </w:rPr>
        <w:t xml:space="preserve"> </w:t>
      </w:r>
      <w:r w:rsidR="00A75E6B">
        <w:rPr>
          <w:rFonts w:ascii="Times New Roman" w:hAnsi="Times New Roman" w:cs="Times New Roman"/>
          <w:sz w:val="24"/>
          <w:szCs w:val="24"/>
        </w:rPr>
        <w:t>6</w:t>
      </w:r>
      <w:r w:rsidRPr="002E1A63">
        <w:rPr>
          <w:rFonts w:ascii="Times New Roman" w:hAnsi="Times New Roman" w:cs="Times New Roman"/>
          <w:sz w:val="24"/>
          <w:szCs w:val="24"/>
        </w:rPr>
        <w:t>.2. Сроки представления отчетов о выполнении муниципального задания  до 25.01.</w:t>
      </w:r>
      <w:r w:rsidR="009055BA">
        <w:rPr>
          <w:rFonts w:ascii="Times New Roman" w:hAnsi="Times New Roman" w:cs="Times New Roman"/>
          <w:sz w:val="24"/>
          <w:szCs w:val="24"/>
        </w:rPr>
        <w:t>20</w:t>
      </w:r>
      <w:r w:rsidR="00B424DF">
        <w:rPr>
          <w:rFonts w:ascii="Times New Roman" w:hAnsi="Times New Roman" w:cs="Times New Roman"/>
          <w:sz w:val="24"/>
          <w:szCs w:val="24"/>
        </w:rPr>
        <w:t>2</w:t>
      </w:r>
      <w:r w:rsidR="009055BA">
        <w:rPr>
          <w:rFonts w:ascii="Times New Roman" w:hAnsi="Times New Roman" w:cs="Times New Roman"/>
          <w:sz w:val="24"/>
          <w:szCs w:val="24"/>
        </w:rPr>
        <w:t>1</w:t>
      </w:r>
      <w:r w:rsidRPr="002E1A6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84E93" w:rsidRPr="002E1A63" w:rsidRDefault="00984E93" w:rsidP="00984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A63">
        <w:rPr>
          <w:rFonts w:ascii="Times New Roman" w:hAnsi="Times New Roman" w:cs="Times New Roman"/>
          <w:sz w:val="24"/>
          <w:szCs w:val="24"/>
        </w:rPr>
        <w:t xml:space="preserve"> </w:t>
      </w:r>
      <w:r w:rsidR="00A75E6B">
        <w:rPr>
          <w:rFonts w:ascii="Times New Roman" w:hAnsi="Times New Roman" w:cs="Times New Roman"/>
          <w:sz w:val="24"/>
          <w:szCs w:val="24"/>
        </w:rPr>
        <w:t>6</w:t>
      </w:r>
      <w:r w:rsidRPr="002E1A63">
        <w:rPr>
          <w:rFonts w:ascii="Times New Roman" w:hAnsi="Times New Roman" w:cs="Times New Roman"/>
          <w:sz w:val="24"/>
          <w:szCs w:val="24"/>
        </w:rPr>
        <w:t>.3. Иные требования к отчетности о выполнении муниципального задания отсутствуют.</w:t>
      </w:r>
    </w:p>
    <w:p w:rsidR="00984E93" w:rsidRPr="002E1A63" w:rsidRDefault="00984E93" w:rsidP="00984E93">
      <w:pPr>
        <w:jc w:val="both"/>
        <w:rPr>
          <w:rFonts w:ascii="Times New Roman" w:hAnsi="Times New Roman" w:cs="Times New Roman"/>
          <w:sz w:val="24"/>
          <w:szCs w:val="24"/>
        </w:rPr>
      </w:pPr>
      <w:r w:rsidRPr="002E1A63">
        <w:rPr>
          <w:rFonts w:ascii="Times New Roman" w:hAnsi="Times New Roman" w:cs="Times New Roman"/>
          <w:sz w:val="24"/>
          <w:szCs w:val="24"/>
        </w:rPr>
        <w:t xml:space="preserve"> </w:t>
      </w:r>
      <w:r w:rsidR="00A75E6B">
        <w:rPr>
          <w:rFonts w:ascii="Times New Roman" w:hAnsi="Times New Roman" w:cs="Times New Roman"/>
          <w:sz w:val="24"/>
          <w:szCs w:val="24"/>
        </w:rPr>
        <w:t>7</w:t>
      </w:r>
      <w:r w:rsidRPr="002E1A63">
        <w:rPr>
          <w:rFonts w:ascii="Times New Roman" w:hAnsi="Times New Roman" w:cs="Times New Roman"/>
          <w:sz w:val="24"/>
          <w:szCs w:val="24"/>
        </w:rPr>
        <w:t>. Иные показатели, связанные с выполнением муниципального задания.</w:t>
      </w:r>
      <w:r w:rsidRPr="002E1A63">
        <w:rPr>
          <w:rFonts w:ascii="Times New Roman" w:hAnsi="Times New Roman" w:cs="Times New Roman"/>
          <w:sz w:val="28"/>
          <w:szCs w:val="28"/>
        </w:rPr>
        <w:t xml:space="preserve"> </w:t>
      </w:r>
      <w:r w:rsidRPr="002E1A63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10%.</w:t>
      </w:r>
    </w:p>
    <w:p w:rsidR="00984E93" w:rsidRPr="002E1A63" w:rsidRDefault="00984E93" w:rsidP="000F3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E93" w:rsidRPr="002E1A63" w:rsidRDefault="00984E93" w:rsidP="000F3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E93" w:rsidRPr="002E1A63" w:rsidRDefault="00984E93" w:rsidP="000F3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E93" w:rsidRPr="002E1A63" w:rsidRDefault="00984E93" w:rsidP="000F3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E93" w:rsidRDefault="00984E93" w:rsidP="000F3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E89" w:rsidRDefault="00001E89" w:rsidP="000F3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E89" w:rsidRDefault="00001E89" w:rsidP="000F3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E89" w:rsidRDefault="00001E89" w:rsidP="000F3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E89" w:rsidRDefault="00001E89" w:rsidP="000F3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E89" w:rsidRDefault="00001E89" w:rsidP="000F3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E89" w:rsidRPr="002E1A63" w:rsidRDefault="00001E89" w:rsidP="000F3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B6" w:rsidRPr="002E1A63" w:rsidRDefault="000F31B6" w:rsidP="000F3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A63">
        <w:rPr>
          <w:rFonts w:ascii="Times New Roman" w:hAnsi="Times New Roman" w:cs="Times New Roman"/>
          <w:sz w:val="24"/>
          <w:szCs w:val="24"/>
        </w:rPr>
        <w:t xml:space="preserve">Часть 2. Сведения о выполняемых работах </w:t>
      </w:r>
      <w:r w:rsidRPr="002E1A63">
        <w:rPr>
          <w:rFonts w:ascii="Times New Roman" w:hAnsi="Times New Roman" w:cs="Times New Roman"/>
          <w:sz w:val="24"/>
          <w:szCs w:val="24"/>
          <w:vertAlign w:val="superscript"/>
        </w:rPr>
        <w:t>4)</w:t>
      </w:r>
    </w:p>
    <w:bookmarkEnd w:id="1"/>
    <w:p w:rsidR="000F31B6" w:rsidRPr="002E1A63" w:rsidRDefault="000F31B6" w:rsidP="000F3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A63">
        <w:rPr>
          <w:rFonts w:ascii="Times New Roman" w:hAnsi="Times New Roman" w:cs="Times New Roman"/>
          <w:sz w:val="24"/>
          <w:szCs w:val="24"/>
        </w:rPr>
        <w:t>Раздел ____</w:t>
      </w:r>
    </w:p>
    <w:tbl>
      <w:tblPr>
        <w:tblStyle w:val="a3"/>
        <w:tblW w:w="15134" w:type="dxa"/>
        <w:tblLook w:val="04A0"/>
      </w:tblPr>
      <w:tblGrid>
        <w:gridCol w:w="9936"/>
        <w:gridCol w:w="2452"/>
        <w:gridCol w:w="2746"/>
      </w:tblGrid>
      <w:tr w:rsidR="000F31B6" w:rsidRPr="002E1A63" w:rsidTr="000F31B6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 ___________________________________________________________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1B6" w:rsidRPr="002E1A63" w:rsidRDefault="00D3745D" w:rsidP="000F31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</w:rPr>
              <w:t>10028000000000001006101</w:t>
            </w:r>
          </w:p>
        </w:tc>
      </w:tr>
      <w:tr w:rsidR="000F31B6" w:rsidRPr="002E1A63" w:rsidTr="000F31B6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 xml:space="preserve">по базовому </w:t>
            </w:r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1B6" w:rsidRPr="002E1A63" w:rsidTr="000F31B6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2. Категория потребителей работы __________________________________________________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1B6" w:rsidRPr="002E1A63" w:rsidTr="000F31B6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1B6" w:rsidRPr="002E1A63" w:rsidRDefault="000F31B6" w:rsidP="000F3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sub_130"/>
      <w:r w:rsidRPr="002E1A63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0F31B6" w:rsidRPr="002E1A63" w:rsidRDefault="000F31B6" w:rsidP="000F3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sub_131"/>
      <w:bookmarkEnd w:id="7"/>
      <w:r w:rsidRPr="002E1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1B6" w:rsidRPr="002E1A63" w:rsidRDefault="000F31B6" w:rsidP="000F3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A63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работы </w:t>
      </w:r>
      <w:r w:rsidRPr="002E1A63">
        <w:rPr>
          <w:rFonts w:ascii="Times New Roman" w:hAnsi="Times New Roman" w:cs="Times New Roman"/>
          <w:sz w:val="24"/>
          <w:szCs w:val="24"/>
          <w:vertAlign w:val="superscript"/>
        </w:rPr>
        <w:t>5)</w:t>
      </w:r>
      <w:r w:rsidRPr="002E1A63">
        <w:rPr>
          <w:rFonts w:ascii="Times New Roman" w:hAnsi="Times New Roman" w:cs="Times New Roman"/>
          <w:sz w:val="24"/>
          <w:szCs w:val="24"/>
        </w:rPr>
        <w:t>:</w:t>
      </w:r>
    </w:p>
    <w:bookmarkEnd w:id="8"/>
    <w:p w:rsidR="000F31B6" w:rsidRPr="002E1A63" w:rsidRDefault="000F31B6" w:rsidP="000F3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4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94"/>
        <w:gridCol w:w="1289"/>
        <w:gridCol w:w="1289"/>
        <w:gridCol w:w="1312"/>
        <w:gridCol w:w="1312"/>
        <w:gridCol w:w="1289"/>
        <w:gridCol w:w="1474"/>
        <w:gridCol w:w="1474"/>
        <w:gridCol w:w="480"/>
        <w:gridCol w:w="1285"/>
        <w:gridCol w:w="1082"/>
        <w:gridCol w:w="1082"/>
      </w:tblGrid>
      <w:tr w:rsidR="000F31B6" w:rsidRPr="002E1A63" w:rsidTr="000F31B6">
        <w:tc>
          <w:tcPr>
            <w:tcW w:w="9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1A63">
              <w:rPr>
                <w:rFonts w:ascii="Times New Roman" w:hAnsi="Times New Roman" w:cs="Times New Roman"/>
              </w:rPr>
              <w:t>Уникаль-ный</w:t>
            </w:r>
            <w:proofErr w:type="gramEnd"/>
            <w:r w:rsidRPr="002E1A63">
              <w:rPr>
                <w:rFonts w:ascii="Times New Roman" w:hAnsi="Times New Roman" w:cs="Times New Roman"/>
              </w:rPr>
              <w:t xml:space="preserve"> номер реестро-вой записи</w:t>
            </w:r>
          </w:p>
        </w:tc>
        <w:tc>
          <w:tcPr>
            <w:tcW w:w="3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0F31B6" w:rsidRPr="002E1A63" w:rsidTr="000F31B6">
        <w:tc>
          <w:tcPr>
            <w:tcW w:w="9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7" w:history="1">
              <w:r w:rsidRPr="002E1A63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</w:tr>
      <w:tr w:rsidR="000F31B6" w:rsidRPr="002E1A63" w:rsidTr="000F31B6">
        <w:tc>
          <w:tcPr>
            <w:tcW w:w="9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__________ (</w:t>
            </w:r>
            <w:proofErr w:type="gramStart"/>
            <w:r w:rsidRPr="002E1A63">
              <w:rPr>
                <w:rFonts w:ascii="Times New Roman" w:hAnsi="Times New Roman" w:cs="Times New Roman"/>
              </w:rPr>
              <w:t>наименова-ние</w:t>
            </w:r>
            <w:proofErr w:type="gramEnd"/>
            <w:r w:rsidRPr="002E1A63">
              <w:rPr>
                <w:rFonts w:ascii="Times New Roman" w:hAnsi="Times New Roman" w:cs="Times New Roman"/>
              </w:rPr>
              <w:t xml:space="preserve"> показателя)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__________ (</w:t>
            </w:r>
            <w:proofErr w:type="gramStart"/>
            <w:r w:rsidRPr="002E1A63">
              <w:rPr>
                <w:rFonts w:ascii="Times New Roman" w:hAnsi="Times New Roman" w:cs="Times New Roman"/>
              </w:rPr>
              <w:t>наименова-ние</w:t>
            </w:r>
            <w:proofErr w:type="gramEnd"/>
            <w:r w:rsidRPr="002E1A63">
              <w:rPr>
                <w:rFonts w:ascii="Times New Roman" w:hAnsi="Times New Roman" w:cs="Times New Roman"/>
              </w:rPr>
              <w:t xml:space="preserve"> показателя)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__________ (</w:t>
            </w:r>
            <w:proofErr w:type="gramStart"/>
            <w:r w:rsidRPr="002E1A63">
              <w:rPr>
                <w:rFonts w:ascii="Times New Roman" w:hAnsi="Times New Roman" w:cs="Times New Roman"/>
              </w:rPr>
              <w:t>наименова-ние</w:t>
            </w:r>
            <w:proofErr w:type="gramEnd"/>
            <w:r w:rsidRPr="002E1A63">
              <w:rPr>
                <w:rFonts w:ascii="Times New Roman" w:hAnsi="Times New Roman" w:cs="Times New Roman"/>
              </w:rPr>
              <w:t xml:space="preserve"> показателя)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__________ (</w:t>
            </w:r>
            <w:proofErr w:type="gramStart"/>
            <w:r w:rsidRPr="002E1A63">
              <w:rPr>
                <w:rFonts w:ascii="Times New Roman" w:hAnsi="Times New Roman" w:cs="Times New Roman"/>
              </w:rPr>
              <w:t>наименова-ние</w:t>
            </w:r>
            <w:proofErr w:type="gramEnd"/>
            <w:r w:rsidRPr="002E1A63">
              <w:rPr>
                <w:rFonts w:ascii="Times New Roman" w:hAnsi="Times New Roman" w:cs="Times New Roman"/>
              </w:rPr>
              <w:t xml:space="preserve"> показателя)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__________ (</w:t>
            </w:r>
            <w:proofErr w:type="gramStart"/>
            <w:r w:rsidRPr="002E1A63">
              <w:rPr>
                <w:rFonts w:ascii="Times New Roman" w:hAnsi="Times New Roman" w:cs="Times New Roman"/>
              </w:rPr>
              <w:t>наименова-ние</w:t>
            </w:r>
            <w:proofErr w:type="gramEnd"/>
            <w:r w:rsidRPr="002E1A63">
              <w:rPr>
                <w:rFonts w:ascii="Times New Roman" w:hAnsi="Times New Roman" w:cs="Times New Roman"/>
              </w:rPr>
              <w:t xml:space="preserve"> показателя)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31B6" w:rsidRPr="002E1A63" w:rsidTr="000F31B6"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12</w:t>
            </w:r>
          </w:p>
        </w:tc>
      </w:tr>
      <w:tr w:rsidR="000F31B6" w:rsidRPr="002E1A63" w:rsidTr="000F31B6"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31B6" w:rsidRPr="002E1A63" w:rsidTr="000F31B6"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31B6" w:rsidRPr="002E1A63" w:rsidRDefault="000F31B6" w:rsidP="000F3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23"/>
        <w:gridCol w:w="2126"/>
        <w:gridCol w:w="1315"/>
      </w:tblGrid>
      <w:tr w:rsidR="000F31B6" w:rsidRPr="002E1A63" w:rsidTr="000F31B6">
        <w:tc>
          <w:tcPr>
            <w:tcW w:w="1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 работы,  в пределах которых муниципальное задание считается выполненным (процентов)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F31B6" w:rsidRPr="002E1A63" w:rsidRDefault="00D3745D" w:rsidP="000F3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1A6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31B6" w:rsidRPr="002E1A63" w:rsidRDefault="000F31B6" w:rsidP="000F3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sub_132"/>
      <w:r w:rsidRPr="002E1A63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bookmarkEnd w:id="9"/>
    <w:p w:rsidR="000F31B6" w:rsidRPr="002E1A63" w:rsidRDefault="000F31B6" w:rsidP="000F3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65"/>
        <w:gridCol w:w="1322"/>
        <w:gridCol w:w="1353"/>
        <w:gridCol w:w="1353"/>
        <w:gridCol w:w="1353"/>
        <w:gridCol w:w="1353"/>
        <w:gridCol w:w="1447"/>
        <w:gridCol w:w="1187"/>
        <w:gridCol w:w="380"/>
        <w:gridCol w:w="1285"/>
        <w:gridCol w:w="1082"/>
        <w:gridCol w:w="1519"/>
      </w:tblGrid>
      <w:tr w:rsidR="000F31B6" w:rsidRPr="002E1A63" w:rsidTr="00F91640">
        <w:tc>
          <w:tcPr>
            <w:tcW w:w="11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1A63">
              <w:rPr>
                <w:rFonts w:ascii="Times New Roman" w:hAnsi="Times New Roman" w:cs="Times New Roman"/>
              </w:rPr>
              <w:t>Уникаль-ный</w:t>
            </w:r>
            <w:proofErr w:type="gramEnd"/>
            <w:r w:rsidRPr="002E1A63">
              <w:rPr>
                <w:rFonts w:ascii="Times New Roman" w:hAnsi="Times New Roman" w:cs="Times New Roman"/>
              </w:rPr>
              <w:t xml:space="preserve"> номер реестровой записи</w:t>
            </w:r>
          </w:p>
        </w:tc>
        <w:tc>
          <w:tcPr>
            <w:tcW w:w="4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0F31B6" w:rsidRPr="002E1A63" w:rsidTr="00F91640">
        <w:tc>
          <w:tcPr>
            <w:tcW w:w="11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history="1">
              <w:r w:rsidRPr="002E1A63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</w:tr>
      <w:tr w:rsidR="000F31B6" w:rsidRPr="002E1A63" w:rsidTr="00F91640">
        <w:trPr>
          <w:cantSplit/>
          <w:trHeight w:val="1134"/>
        </w:trPr>
        <w:tc>
          <w:tcPr>
            <w:tcW w:w="11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_________ (наименов</w:t>
            </w:r>
            <w:proofErr w:type="gramStart"/>
            <w:r w:rsidRPr="002E1A63">
              <w:rPr>
                <w:rFonts w:ascii="Times New Roman" w:hAnsi="Times New Roman" w:cs="Times New Roman"/>
              </w:rPr>
              <w:t>а-</w:t>
            </w:r>
            <w:proofErr w:type="gramEnd"/>
            <w:r w:rsidRPr="002E1A63">
              <w:rPr>
                <w:rFonts w:ascii="Times New Roman" w:hAnsi="Times New Roman" w:cs="Times New Roman"/>
              </w:rPr>
              <w:t xml:space="preserve"> ние показателя)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_________ (наименов</w:t>
            </w:r>
            <w:proofErr w:type="gramStart"/>
            <w:r w:rsidRPr="002E1A63">
              <w:rPr>
                <w:rFonts w:ascii="Times New Roman" w:hAnsi="Times New Roman" w:cs="Times New Roman"/>
              </w:rPr>
              <w:t>а-</w:t>
            </w:r>
            <w:proofErr w:type="gramEnd"/>
            <w:r w:rsidRPr="002E1A63">
              <w:rPr>
                <w:rFonts w:ascii="Times New Roman" w:hAnsi="Times New Roman" w:cs="Times New Roman"/>
              </w:rPr>
              <w:t xml:space="preserve"> ние показателя)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_________ (наименов</w:t>
            </w:r>
            <w:proofErr w:type="gramStart"/>
            <w:r w:rsidRPr="002E1A63">
              <w:rPr>
                <w:rFonts w:ascii="Times New Roman" w:hAnsi="Times New Roman" w:cs="Times New Roman"/>
              </w:rPr>
              <w:t>а-</w:t>
            </w:r>
            <w:proofErr w:type="gramEnd"/>
            <w:r w:rsidRPr="002E1A63">
              <w:rPr>
                <w:rFonts w:ascii="Times New Roman" w:hAnsi="Times New Roman" w:cs="Times New Roman"/>
              </w:rPr>
              <w:t xml:space="preserve"> ние показателя)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_________ (наименов</w:t>
            </w:r>
            <w:proofErr w:type="gramStart"/>
            <w:r w:rsidRPr="002E1A63">
              <w:rPr>
                <w:rFonts w:ascii="Times New Roman" w:hAnsi="Times New Roman" w:cs="Times New Roman"/>
              </w:rPr>
              <w:t>а-</w:t>
            </w:r>
            <w:proofErr w:type="gramEnd"/>
            <w:r w:rsidRPr="002E1A63">
              <w:rPr>
                <w:rFonts w:ascii="Times New Roman" w:hAnsi="Times New Roman" w:cs="Times New Roman"/>
              </w:rPr>
              <w:t xml:space="preserve"> ние показателя)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_________ (наименов</w:t>
            </w:r>
            <w:proofErr w:type="gramStart"/>
            <w:r w:rsidRPr="002E1A63">
              <w:rPr>
                <w:rFonts w:ascii="Times New Roman" w:hAnsi="Times New Roman" w:cs="Times New Roman"/>
              </w:rPr>
              <w:t>а-</w:t>
            </w:r>
            <w:proofErr w:type="gramEnd"/>
            <w:r w:rsidRPr="002E1A63">
              <w:rPr>
                <w:rFonts w:ascii="Times New Roman" w:hAnsi="Times New Roman" w:cs="Times New Roman"/>
              </w:rPr>
              <w:t xml:space="preserve"> ние показателя)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1A63">
              <w:rPr>
                <w:rFonts w:ascii="Times New Roman" w:hAnsi="Times New Roman" w:cs="Times New Roman"/>
              </w:rPr>
              <w:t>наименова-ние</w:t>
            </w:r>
            <w:proofErr w:type="gram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31B6" w:rsidRPr="002E1A63" w:rsidTr="00F91640"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A63">
              <w:rPr>
                <w:rFonts w:ascii="Times New Roman" w:hAnsi="Times New Roman" w:cs="Times New Roman"/>
              </w:rPr>
              <w:t>12</w:t>
            </w:r>
          </w:p>
        </w:tc>
      </w:tr>
      <w:tr w:rsidR="000F31B6" w:rsidRPr="002E1A63" w:rsidTr="00F91640"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31B6" w:rsidRPr="002E1A63" w:rsidTr="00F91640"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31B6" w:rsidRPr="002E1A63" w:rsidRDefault="000F31B6" w:rsidP="000F3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881"/>
        <w:gridCol w:w="2268"/>
        <w:gridCol w:w="1315"/>
      </w:tblGrid>
      <w:tr w:rsidR="000F31B6" w:rsidRPr="002E1A63" w:rsidTr="000F31B6">
        <w:tc>
          <w:tcPr>
            <w:tcW w:w="108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31B6" w:rsidRPr="002E1A63" w:rsidRDefault="000F31B6" w:rsidP="000F3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A2F" w:rsidRPr="002E1A63" w:rsidRDefault="00415A2F" w:rsidP="000F3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B6" w:rsidRPr="002E1A63" w:rsidRDefault="000F31B6" w:rsidP="000F3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A63">
        <w:rPr>
          <w:rFonts w:ascii="Times New Roman" w:hAnsi="Times New Roman" w:cs="Times New Roman"/>
          <w:sz w:val="24"/>
          <w:szCs w:val="24"/>
        </w:rPr>
        <w:t xml:space="preserve">Часть 3. Прочие сведения о муниципальном задании </w:t>
      </w:r>
      <w:r w:rsidRPr="002E1A63">
        <w:rPr>
          <w:rFonts w:ascii="Times New Roman" w:hAnsi="Times New Roman" w:cs="Times New Roman"/>
          <w:sz w:val="24"/>
          <w:szCs w:val="24"/>
          <w:vertAlign w:val="superscript"/>
        </w:rPr>
        <w:t>6)</w:t>
      </w:r>
    </w:p>
    <w:bookmarkEnd w:id="2"/>
    <w:p w:rsidR="000F31B6" w:rsidRPr="002E1A63" w:rsidRDefault="000F31B6" w:rsidP="000F3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D234F" w:rsidRPr="002E1A63" w:rsidRDefault="000F31B6" w:rsidP="005D234F">
      <w:pPr>
        <w:pStyle w:val="msonormalcxspmiddle"/>
        <w:spacing w:before="0" w:after="0" w:line="240" w:lineRule="auto"/>
        <w:contextualSpacing/>
        <w:jc w:val="both"/>
        <w:rPr>
          <w:sz w:val="28"/>
          <w:szCs w:val="28"/>
        </w:rPr>
      </w:pPr>
      <w:bookmarkStart w:id="10" w:name="sub_134"/>
      <w:r w:rsidRPr="002E1A63">
        <w:t xml:space="preserve"> 1. Основания для досрочного прекращения выполнения муниципального задания </w:t>
      </w:r>
      <w:r w:rsidR="005D234F" w:rsidRPr="002E1A63">
        <w:rPr>
          <w:sz w:val="28"/>
          <w:szCs w:val="28"/>
        </w:rPr>
        <w:t>Ликвидация учреждения (п.2, ст.61, гл.4 Гражданского кодекса Российской Федерации)</w:t>
      </w:r>
    </w:p>
    <w:p w:rsidR="000F31B6" w:rsidRPr="002E1A63" w:rsidRDefault="000F31B6" w:rsidP="000F3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1B6" w:rsidRPr="002E1A63" w:rsidRDefault="000F31B6" w:rsidP="000F3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sub_135"/>
      <w:bookmarkEnd w:id="10"/>
      <w:r w:rsidRPr="002E1A63"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 (</w:t>
      </w:r>
      <w:proofErr w:type="gramStart"/>
      <w:r w:rsidRPr="002E1A6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E1A63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 </w:t>
      </w:r>
    </w:p>
    <w:p w:rsidR="00C7503A" w:rsidRPr="002E1A63" w:rsidRDefault="000F31B6" w:rsidP="00C75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sub_136"/>
      <w:bookmarkEnd w:id="11"/>
      <w:r w:rsidRPr="002E1A63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2E1A6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E1A63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p w:rsidR="000F31B6" w:rsidRPr="002E1A63" w:rsidRDefault="000F31B6" w:rsidP="000F3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2"/>
    <w:p w:rsidR="000F31B6" w:rsidRPr="002E1A63" w:rsidRDefault="000F31B6" w:rsidP="000F3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84"/>
        <w:gridCol w:w="4883"/>
        <w:gridCol w:w="5019"/>
      </w:tblGrid>
      <w:tr w:rsidR="000F31B6" w:rsidRPr="002E1A63" w:rsidTr="000F31B6">
        <w:tc>
          <w:tcPr>
            <w:tcW w:w="1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муниципального образования «Город Саратов», осуществляющие </w:t>
            </w:r>
            <w:proofErr w:type="gramStart"/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E1A6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0F31B6" w:rsidRPr="002E1A63" w:rsidTr="000F31B6">
        <w:tc>
          <w:tcPr>
            <w:tcW w:w="1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1B6" w:rsidRPr="002E1A63" w:rsidTr="000F31B6">
        <w:tc>
          <w:tcPr>
            <w:tcW w:w="1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B6" w:rsidRPr="002E1A63" w:rsidRDefault="00C7503A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1B6" w:rsidRPr="002E1A63" w:rsidTr="000F31B6">
        <w:tc>
          <w:tcPr>
            <w:tcW w:w="1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1B6" w:rsidRPr="002E1A63" w:rsidRDefault="000F31B6" w:rsidP="000F3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1B6" w:rsidRPr="002E1A63" w:rsidRDefault="000F31B6" w:rsidP="000F3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37"/>
      <w:r w:rsidRPr="002E1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1B6" w:rsidRPr="002E1A63" w:rsidRDefault="000F31B6" w:rsidP="000F3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63">
        <w:rPr>
          <w:rFonts w:ascii="Times New Roman" w:hAnsi="Times New Roman" w:cs="Times New Roman"/>
          <w:sz w:val="24"/>
          <w:szCs w:val="24"/>
        </w:rPr>
        <w:t xml:space="preserve">4. Требования к отчетности о выполнении муниципального задания </w:t>
      </w:r>
    </w:p>
    <w:p w:rsidR="000F31B6" w:rsidRPr="002E1A63" w:rsidRDefault="000F31B6" w:rsidP="000F3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sub_138"/>
      <w:bookmarkEnd w:id="13"/>
      <w:r w:rsidRPr="002E1A63">
        <w:rPr>
          <w:rFonts w:ascii="Times New Roman" w:hAnsi="Times New Roman" w:cs="Times New Roman"/>
          <w:sz w:val="24"/>
          <w:szCs w:val="24"/>
        </w:rPr>
        <w:t xml:space="preserve"> 4.1. Периодичность представления отчетов о выполнении муниципального задания 1 раз в год</w:t>
      </w:r>
      <w:r w:rsidR="00F91640" w:rsidRPr="002E1A63">
        <w:rPr>
          <w:rFonts w:ascii="Times New Roman" w:hAnsi="Times New Roman" w:cs="Times New Roman"/>
          <w:sz w:val="24"/>
          <w:szCs w:val="24"/>
        </w:rPr>
        <w:t>.</w:t>
      </w:r>
    </w:p>
    <w:p w:rsidR="000F31B6" w:rsidRPr="002E1A63" w:rsidRDefault="000F31B6" w:rsidP="000F3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sub_139"/>
      <w:bookmarkEnd w:id="14"/>
      <w:r w:rsidRPr="002E1A63">
        <w:rPr>
          <w:rFonts w:ascii="Times New Roman" w:hAnsi="Times New Roman" w:cs="Times New Roman"/>
          <w:sz w:val="24"/>
          <w:szCs w:val="24"/>
        </w:rPr>
        <w:t xml:space="preserve"> 4.2. Сроки представления отчетов о выполнении муниципального задания </w:t>
      </w:r>
      <w:bookmarkEnd w:id="15"/>
      <w:r w:rsidR="00F91640" w:rsidRPr="002E1A63">
        <w:rPr>
          <w:rFonts w:ascii="Times New Roman" w:hAnsi="Times New Roman" w:cs="Times New Roman"/>
          <w:sz w:val="24"/>
          <w:szCs w:val="24"/>
        </w:rPr>
        <w:t xml:space="preserve"> до 25.01.</w:t>
      </w:r>
      <w:r w:rsidR="00544703">
        <w:rPr>
          <w:rFonts w:ascii="Times New Roman" w:hAnsi="Times New Roman" w:cs="Times New Roman"/>
          <w:sz w:val="24"/>
          <w:szCs w:val="24"/>
        </w:rPr>
        <w:t>202</w:t>
      </w:r>
      <w:r w:rsidR="004733CC">
        <w:rPr>
          <w:rFonts w:ascii="Times New Roman" w:hAnsi="Times New Roman" w:cs="Times New Roman"/>
          <w:sz w:val="24"/>
          <w:szCs w:val="24"/>
        </w:rPr>
        <w:t>1</w:t>
      </w:r>
      <w:r w:rsidR="00F91640" w:rsidRPr="002E1A6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F31B6" w:rsidRPr="002E1A63" w:rsidRDefault="000F31B6" w:rsidP="00F91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6" w:name="sub_140"/>
      <w:r w:rsidRPr="002E1A63">
        <w:rPr>
          <w:rFonts w:ascii="Times New Roman" w:hAnsi="Times New Roman" w:cs="Times New Roman"/>
          <w:sz w:val="24"/>
          <w:szCs w:val="24"/>
        </w:rPr>
        <w:t xml:space="preserve"> 4.3. Иные требования к отчетности о выполнении муниципального задания </w:t>
      </w:r>
      <w:bookmarkEnd w:id="16"/>
      <w:r w:rsidR="00F91640" w:rsidRPr="002E1A63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F91640" w:rsidRPr="002E1A63" w:rsidRDefault="000F31B6" w:rsidP="004733CC">
      <w:pPr>
        <w:jc w:val="both"/>
        <w:rPr>
          <w:rFonts w:ascii="Courier New" w:hAnsi="Courier New" w:cs="Courier New"/>
        </w:rPr>
      </w:pPr>
      <w:bookmarkStart w:id="17" w:name="sub_141"/>
      <w:r w:rsidRPr="002E1A63">
        <w:rPr>
          <w:rFonts w:ascii="Times New Roman" w:hAnsi="Times New Roman" w:cs="Times New Roman"/>
          <w:sz w:val="24"/>
          <w:szCs w:val="24"/>
        </w:rPr>
        <w:t xml:space="preserve"> 5. Иные показатели, связанные с выполнением муниципального задания</w:t>
      </w:r>
      <w:bookmarkEnd w:id="17"/>
      <w:r w:rsidR="00975264" w:rsidRPr="002E1A63">
        <w:rPr>
          <w:rFonts w:ascii="Times New Roman" w:hAnsi="Times New Roman" w:cs="Times New Roman"/>
          <w:sz w:val="24"/>
          <w:szCs w:val="24"/>
        </w:rPr>
        <w:t>.</w:t>
      </w:r>
      <w:r w:rsidR="00975264" w:rsidRPr="002E1A63">
        <w:rPr>
          <w:rFonts w:ascii="Times New Roman" w:hAnsi="Times New Roman" w:cs="Times New Roman"/>
          <w:sz w:val="28"/>
          <w:szCs w:val="28"/>
        </w:rPr>
        <w:t xml:space="preserve"> </w:t>
      </w:r>
      <w:r w:rsidR="00975264" w:rsidRPr="002E1A63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10%.</w:t>
      </w:r>
    </w:p>
    <w:sectPr w:rsidR="00F91640" w:rsidRPr="002E1A63" w:rsidSect="000067C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601"/>
    <w:multiLevelType w:val="hybridMultilevel"/>
    <w:tmpl w:val="FA123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6194F"/>
    <w:multiLevelType w:val="hybridMultilevel"/>
    <w:tmpl w:val="FA123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B59A0"/>
    <w:multiLevelType w:val="hybridMultilevel"/>
    <w:tmpl w:val="122EC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B2606"/>
    <w:multiLevelType w:val="hybridMultilevel"/>
    <w:tmpl w:val="A410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80821"/>
    <w:multiLevelType w:val="hybridMultilevel"/>
    <w:tmpl w:val="FA123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B2E85"/>
    <w:multiLevelType w:val="hybridMultilevel"/>
    <w:tmpl w:val="FA123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62392"/>
    <w:multiLevelType w:val="hybridMultilevel"/>
    <w:tmpl w:val="FA123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81FF1"/>
    <w:multiLevelType w:val="hybridMultilevel"/>
    <w:tmpl w:val="419EB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25D20"/>
    <w:multiLevelType w:val="hybridMultilevel"/>
    <w:tmpl w:val="170C7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67C8"/>
    <w:rsid w:val="00001DF2"/>
    <w:rsid w:val="00001E89"/>
    <w:rsid w:val="00002FB7"/>
    <w:rsid w:val="0000478D"/>
    <w:rsid w:val="000067C8"/>
    <w:rsid w:val="0000755C"/>
    <w:rsid w:val="000C1B0E"/>
    <w:rsid w:val="000D6AA7"/>
    <w:rsid w:val="000F31B6"/>
    <w:rsid w:val="000F5E16"/>
    <w:rsid w:val="00166F73"/>
    <w:rsid w:val="001C6DEC"/>
    <w:rsid w:val="001D78AC"/>
    <w:rsid w:val="00255C08"/>
    <w:rsid w:val="00257A24"/>
    <w:rsid w:val="002A1F57"/>
    <w:rsid w:val="002E1A63"/>
    <w:rsid w:val="00302457"/>
    <w:rsid w:val="00355ABD"/>
    <w:rsid w:val="00357FAB"/>
    <w:rsid w:val="00377DAB"/>
    <w:rsid w:val="003A2871"/>
    <w:rsid w:val="003C32EB"/>
    <w:rsid w:val="00407ED3"/>
    <w:rsid w:val="00415A2F"/>
    <w:rsid w:val="00425263"/>
    <w:rsid w:val="004261C6"/>
    <w:rsid w:val="004733CC"/>
    <w:rsid w:val="0048422C"/>
    <w:rsid w:val="004F74CB"/>
    <w:rsid w:val="00540DFA"/>
    <w:rsid w:val="00544703"/>
    <w:rsid w:val="005623C2"/>
    <w:rsid w:val="005D234F"/>
    <w:rsid w:val="00614319"/>
    <w:rsid w:val="006243A9"/>
    <w:rsid w:val="0065051A"/>
    <w:rsid w:val="00741A3D"/>
    <w:rsid w:val="00767ADE"/>
    <w:rsid w:val="0078592F"/>
    <w:rsid w:val="007906F9"/>
    <w:rsid w:val="00824D7F"/>
    <w:rsid w:val="008446BB"/>
    <w:rsid w:val="008952ED"/>
    <w:rsid w:val="008A7FDB"/>
    <w:rsid w:val="009055BA"/>
    <w:rsid w:val="00910AD5"/>
    <w:rsid w:val="00940F15"/>
    <w:rsid w:val="0096718B"/>
    <w:rsid w:val="00975264"/>
    <w:rsid w:val="00984E93"/>
    <w:rsid w:val="009E01E3"/>
    <w:rsid w:val="009F7F8E"/>
    <w:rsid w:val="00A01DD4"/>
    <w:rsid w:val="00A75E6B"/>
    <w:rsid w:val="00A82A49"/>
    <w:rsid w:val="00A847EA"/>
    <w:rsid w:val="00AA21D1"/>
    <w:rsid w:val="00AC30A6"/>
    <w:rsid w:val="00AF0833"/>
    <w:rsid w:val="00AF2DB2"/>
    <w:rsid w:val="00AF4C87"/>
    <w:rsid w:val="00B17E45"/>
    <w:rsid w:val="00B41675"/>
    <w:rsid w:val="00B424DF"/>
    <w:rsid w:val="00B47CFB"/>
    <w:rsid w:val="00B7305C"/>
    <w:rsid w:val="00BB2A26"/>
    <w:rsid w:val="00BD309A"/>
    <w:rsid w:val="00BE7606"/>
    <w:rsid w:val="00BF3B9B"/>
    <w:rsid w:val="00BF4EFD"/>
    <w:rsid w:val="00C152D0"/>
    <w:rsid w:val="00C63156"/>
    <w:rsid w:val="00C7503A"/>
    <w:rsid w:val="00C8717E"/>
    <w:rsid w:val="00C9209A"/>
    <w:rsid w:val="00CE2FC3"/>
    <w:rsid w:val="00CE69FD"/>
    <w:rsid w:val="00D3745D"/>
    <w:rsid w:val="00D50639"/>
    <w:rsid w:val="00DA080E"/>
    <w:rsid w:val="00DA6C5B"/>
    <w:rsid w:val="00DF49FE"/>
    <w:rsid w:val="00E204DB"/>
    <w:rsid w:val="00E41A0B"/>
    <w:rsid w:val="00E464C4"/>
    <w:rsid w:val="00E968BF"/>
    <w:rsid w:val="00EB746A"/>
    <w:rsid w:val="00EC4635"/>
    <w:rsid w:val="00ED3D29"/>
    <w:rsid w:val="00ED7FB6"/>
    <w:rsid w:val="00EE41AA"/>
    <w:rsid w:val="00F91640"/>
    <w:rsid w:val="00FA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7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067C8"/>
    <w:pPr>
      <w:ind w:left="720"/>
      <w:contextualSpacing/>
    </w:pPr>
  </w:style>
  <w:style w:type="paragraph" w:customStyle="1" w:styleId="msonormalcxspmiddle">
    <w:name w:val="msonormalcxspmiddle"/>
    <w:basedOn w:val="a"/>
    <w:rsid w:val="005D234F"/>
    <w:pPr>
      <w:spacing w:before="144" w:after="72" w:line="36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Normal (Web)"/>
    <w:basedOn w:val="a"/>
    <w:rsid w:val="00001E89"/>
    <w:pPr>
      <w:spacing w:before="144" w:after="72" w:line="36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msonormalcxspmiddlecxspmiddle">
    <w:name w:val="msonormalcxspmiddlecxspmiddle"/>
    <w:basedOn w:val="a"/>
    <w:rsid w:val="00001E89"/>
    <w:pPr>
      <w:spacing w:before="144" w:after="72" w:line="36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msonormalcxspmiddlecxsplast">
    <w:name w:val="msonormalcxspmiddlecxsplast"/>
    <w:basedOn w:val="a"/>
    <w:rsid w:val="00001E89"/>
    <w:pPr>
      <w:spacing w:before="144" w:after="72" w:line="36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msonormalcxsplast">
    <w:name w:val="msonormalcxsplast"/>
    <w:basedOn w:val="a"/>
    <w:rsid w:val="00001E89"/>
    <w:pPr>
      <w:spacing w:before="144" w:after="72" w:line="36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16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F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922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9222.0" TargetMode="External"/><Relationship Id="rId5" Type="http://schemas.openxmlformats.org/officeDocument/2006/relationships/hyperlink" Target="garantF1://79222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@DM!N</dc:creator>
  <cp:keywords/>
  <dc:description/>
  <cp:lastModifiedBy>Admin</cp:lastModifiedBy>
  <cp:revision>63</cp:revision>
  <cp:lastPrinted>2020-01-27T12:22:00Z</cp:lastPrinted>
  <dcterms:created xsi:type="dcterms:W3CDTF">2016-01-18T11:46:00Z</dcterms:created>
  <dcterms:modified xsi:type="dcterms:W3CDTF">2020-02-19T07:50:00Z</dcterms:modified>
</cp:coreProperties>
</file>